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E4" w:rsidRPr="00FB0AF5" w:rsidRDefault="00034DE4" w:rsidP="00034DE4">
      <w:pPr>
        <w:jc w:val="center"/>
        <w:rPr>
          <w:sz w:val="28"/>
        </w:rPr>
      </w:pPr>
      <w:r w:rsidRPr="00FB0AF5">
        <w:rPr>
          <w:sz w:val="28"/>
        </w:rPr>
        <w:t>Муниципальное бюджетное дошкольное образовательное учреждение</w:t>
      </w:r>
    </w:p>
    <w:p w:rsidR="00034DE4" w:rsidRPr="00FB0AF5" w:rsidRDefault="00034DE4" w:rsidP="00034DE4">
      <w:pPr>
        <w:jc w:val="center"/>
        <w:rPr>
          <w:sz w:val="28"/>
        </w:rPr>
      </w:pPr>
      <w:r w:rsidRPr="00FB0AF5">
        <w:rPr>
          <w:sz w:val="28"/>
        </w:rPr>
        <w:t>общеразвивающего вида с приоритетным осуществлением деятельности по</w:t>
      </w:r>
    </w:p>
    <w:p w:rsidR="00034DE4" w:rsidRDefault="00034DE4" w:rsidP="00034DE4">
      <w:pPr>
        <w:jc w:val="center"/>
        <w:rPr>
          <w:sz w:val="28"/>
        </w:rPr>
      </w:pPr>
      <w:r w:rsidRPr="00FB0AF5">
        <w:rPr>
          <w:sz w:val="28"/>
        </w:rPr>
        <w:t>эстетическому направлению развития воспитанников</w:t>
      </w:r>
    </w:p>
    <w:p w:rsidR="00034DE4" w:rsidRPr="00FB0AF5" w:rsidRDefault="00034DE4" w:rsidP="00034DE4">
      <w:pPr>
        <w:jc w:val="center"/>
        <w:rPr>
          <w:sz w:val="28"/>
        </w:rPr>
      </w:pPr>
      <w:r w:rsidRPr="00FB0AF5">
        <w:rPr>
          <w:sz w:val="28"/>
        </w:rPr>
        <w:t xml:space="preserve"> «Тяжинский детский сад №5</w:t>
      </w:r>
      <w:r>
        <w:rPr>
          <w:sz w:val="28"/>
        </w:rPr>
        <w:t xml:space="preserve"> </w:t>
      </w:r>
      <w:r w:rsidRPr="00FB0AF5">
        <w:rPr>
          <w:sz w:val="28"/>
        </w:rPr>
        <w:t>«Светлячок»</w:t>
      </w: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60F1D" w:rsidP="00034DE4">
      <w:pPr>
        <w:pStyle w:val="Standard"/>
        <w:spacing w:line="360" w:lineRule="auto"/>
        <w:jc w:val="center"/>
        <w:rPr>
          <w:rFonts w:cs="Times New Roman"/>
          <w:b/>
          <w:sz w:val="28"/>
          <w:szCs w:val="28"/>
        </w:rPr>
      </w:pPr>
      <w:r>
        <w:rPr>
          <w:rFonts w:cs="Times New Roman"/>
          <w:b/>
          <w:sz w:val="28"/>
          <w:szCs w:val="28"/>
        </w:rPr>
        <w:t>Обобщение педагогического</w:t>
      </w:r>
      <w:r w:rsidR="002C7102">
        <w:rPr>
          <w:rFonts w:cs="Times New Roman"/>
          <w:b/>
          <w:sz w:val="28"/>
          <w:szCs w:val="28"/>
        </w:rPr>
        <w:t xml:space="preserve"> опыта работы</w:t>
      </w:r>
    </w:p>
    <w:p w:rsidR="00034DE4" w:rsidRPr="00500769" w:rsidRDefault="00034DE4" w:rsidP="00500769">
      <w:pPr>
        <w:pStyle w:val="Standard"/>
        <w:jc w:val="center"/>
        <w:rPr>
          <w:rFonts w:cs="Times New Roman"/>
          <w:b/>
          <w:sz w:val="48"/>
          <w:szCs w:val="48"/>
        </w:rPr>
      </w:pPr>
      <w:r w:rsidRPr="00500769">
        <w:rPr>
          <w:rFonts w:cs="Times New Roman"/>
          <w:b/>
          <w:sz w:val="48"/>
          <w:szCs w:val="48"/>
        </w:rPr>
        <w:t xml:space="preserve">Повышение профессиональной компетентности педагогов </w:t>
      </w:r>
      <w:r w:rsidR="00670388" w:rsidRPr="00500769">
        <w:rPr>
          <w:rFonts w:cs="Times New Roman"/>
          <w:b/>
          <w:sz w:val="48"/>
          <w:szCs w:val="48"/>
        </w:rPr>
        <w:t>посредств</w:t>
      </w:r>
      <w:r w:rsidR="009E408E" w:rsidRPr="00500769">
        <w:rPr>
          <w:rFonts w:cs="Times New Roman"/>
          <w:b/>
          <w:sz w:val="48"/>
          <w:szCs w:val="48"/>
        </w:rPr>
        <w:t>о</w:t>
      </w:r>
      <w:r w:rsidR="00670388" w:rsidRPr="00500769">
        <w:rPr>
          <w:rFonts w:cs="Times New Roman"/>
          <w:b/>
          <w:sz w:val="48"/>
          <w:szCs w:val="48"/>
        </w:rPr>
        <w:t xml:space="preserve">м выстроенной системы методической работы </w:t>
      </w:r>
      <w:r w:rsidR="009E408E" w:rsidRPr="00500769">
        <w:rPr>
          <w:rFonts w:cs="Times New Roman"/>
          <w:b/>
          <w:sz w:val="48"/>
          <w:szCs w:val="48"/>
        </w:rPr>
        <w:t>в ДОУ</w:t>
      </w: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Pr="00842B0E" w:rsidRDefault="00034DE4" w:rsidP="00034DE4">
      <w:pPr>
        <w:pStyle w:val="Standard"/>
        <w:spacing w:line="360" w:lineRule="auto"/>
        <w:jc w:val="right"/>
        <w:rPr>
          <w:rFonts w:cs="Times New Roman"/>
          <w:sz w:val="28"/>
          <w:szCs w:val="28"/>
        </w:rPr>
      </w:pPr>
      <w:r>
        <w:rPr>
          <w:rFonts w:cs="Times New Roman"/>
          <w:sz w:val="28"/>
          <w:szCs w:val="28"/>
        </w:rPr>
        <w:t>Мазалова Елена Александровна</w:t>
      </w:r>
      <w:r w:rsidRPr="00842B0E">
        <w:rPr>
          <w:rFonts w:cs="Times New Roman"/>
          <w:sz w:val="28"/>
          <w:szCs w:val="28"/>
        </w:rPr>
        <w:t xml:space="preserve">, </w:t>
      </w:r>
    </w:p>
    <w:p w:rsidR="0041392C" w:rsidRDefault="00034DE4" w:rsidP="00034DE4">
      <w:pPr>
        <w:pStyle w:val="Standard"/>
        <w:spacing w:line="360" w:lineRule="auto"/>
        <w:jc w:val="right"/>
        <w:rPr>
          <w:rFonts w:cs="Times New Roman"/>
          <w:sz w:val="28"/>
          <w:szCs w:val="28"/>
        </w:rPr>
      </w:pPr>
      <w:r>
        <w:rPr>
          <w:rFonts w:cs="Times New Roman"/>
          <w:sz w:val="28"/>
          <w:szCs w:val="28"/>
        </w:rPr>
        <w:t>старший воспитатель</w:t>
      </w:r>
    </w:p>
    <w:p w:rsidR="00034DE4" w:rsidRPr="00842B0E" w:rsidRDefault="00034DE4" w:rsidP="00500769">
      <w:pPr>
        <w:pStyle w:val="Standard"/>
        <w:spacing w:line="360" w:lineRule="auto"/>
        <w:jc w:val="right"/>
        <w:rPr>
          <w:rFonts w:cs="Times New Roman"/>
          <w:sz w:val="28"/>
          <w:szCs w:val="28"/>
        </w:rPr>
      </w:pPr>
      <w:r>
        <w:rPr>
          <w:rFonts w:cs="Times New Roman"/>
          <w:sz w:val="28"/>
          <w:szCs w:val="28"/>
        </w:rPr>
        <w:t xml:space="preserve"> </w:t>
      </w: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p>
    <w:p w:rsidR="00034DE4" w:rsidRDefault="00034DE4" w:rsidP="00034DE4">
      <w:pPr>
        <w:pStyle w:val="Standard"/>
        <w:spacing w:line="360" w:lineRule="auto"/>
        <w:jc w:val="center"/>
        <w:rPr>
          <w:rFonts w:cs="Times New Roman"/>
          <w:b/>
          <w:sz w:val="28"/>
          <w:szCs w:val="28"/>
        </w:rPr>
      </w:pPr>
      <w:r>
        <w:rPr>
          <w:rFonts w:cs="Times New Roman"/>
          <w:b/>
          <w:sz w:val="28"/>
          <w:szCs w:val="28"/>
        </w:rPr>
        <w:t>Тяжинский, 2020</w:t>
      </w:r>
    </w:p>
    <w:p w:rsidR="00FA6800" w:rsidRDefault="00FA6800">
      <w:bookmarkStart w:id="0" w:name="_GoBack"/>
      <w:bookmarkEnd w:id="0"/>
    </w:p>
    <w:tbl>
      <w:tblPr>
        <w:tblStyle w:val="a3"/>
        <w:tblW w:w="0" w:type="auto"/>
        <w:tblLook w:val="04A0" w:firstRow="1" w:lastRow="0" w:firstColumn="1" w:lastColumn="0" w:noHBand="0" w:noVBand="1"/>
      </w:tblPr>
      <w:tblGrid>
        <w:gridCol w:w="4672"/>
        <w:gridCol w:w="4673"/>
      </w:tblGrid>
      <w:tr w:rsidR="00034DE4" w:rsidTr="000E1389">
        <w:tc>
          <w:tcPr>
            <w:tcW w:w="4672" w:type="dxa"/>
          </w:tcPr>
          <w:p w:rsidR="00034DE4" w:rsidRDefault="00034DE4" w:rsidP="000E1389">
            <w:pPr>
              <w:pStyle w:val="Standard"/>
              <w:spacing w:line="360" w:lineRule="auto"/>
              <w:jc w:val="center"/>
              <w:rPr>
                <w:rFonts w:cs="Times New Roman"/>
                <w:b/>
                <w:sz w:val="28"/>
                <w:szCs w:val="28"/>
              </w:rPr>
            </w:pPr>
            <w:r>
              <w:rPr>
                <w:rFonts w:cs="Times New Roman"/>
                <w:b/>
                <w:sz w:val="28"/>
                <w:szCs w:val="28"/>
              </w:rPr>
              <w:t>Ф.И.О. автора</w:t>
            </w:r>
          </w:p>
        </w:tc>
        <w:tc>
          <w:tcPr>
            <w:tcW w:w="4673" w:type="dxa"/>
          </w:tcPr>
          <w:p w:rsidR="00034DE4" w:rsidRPr="00500769" w:rsidRDefault="00034DE4" w:rsidP="00633E24">
            <w:pPr>
              <w:rPr>
                <w:sz w:val="28"/>
              </w:rPr>
            </w:pPr>
            <w:r>
              <w:rPr>
                <w:rFonts w:cs="Times New Roman"/>
                <w:sz w:val="28"/>
                <w:szCs w:val="28"/>
              </w:rPr>
              <w:t>Мазалова Елена Александровна</w:t>
            </w:r>
            <w:r w:rsidR="00500769">
              <w:rPr>
                <w:rFonts w:cs="Times New Roman"/>
                <w:sz w:val="28"/>
                <w:szCs w:val="28"/>
              </w:rPr>
              <w:t xml:space="preserve">, старший воспитатель МБДОУ </w:t>
            </w:r>
            <w:r w:rsidR="00500769" w:rsidRPr="00FB0AF5">
              <w:rPr>
                <w:sz w:val="28"/>
              </w:rPr>
              <w:t xml:space="preserve"> «Тяжинский детский сад №5</w:t>
            </w:r>
            <w:r w:rsidR="00500769">
              <w:rPr>
                <w:sz w:val="28"/>
              </w:rPr>
              <w:t xml:space="preserve"> </w:t>
            </w:r>
            <w:r w:rsidR="00500769" w:rsidRPr="00FB0AF5">
              <w:rPr>
                <w:sz w:val="28"/>
              </w:rPr>
              <w:t>«Светлячок»</w:t>
            </w:r>
          </w:p>
        </w:tc>
      </w:tr>
      <w:tr w:rsidR="00034DE4" w:rsidTr="000E1389">
        <w:tc>
          <w:tcPr>
            <w:tcW w:w="4672" w:type="dxa"/>
          </w:tcPr>
          <w:p w:rsidR="00034DE4" w:rsidRDefault="00034DE4" w:rsidP="000E1389">
            <w:pPr>
              <w:pStyle w:val="Standard"/>
              <w:spacing w:line="360" w:lineRule="auto"/>
              <w:jc w:val="center"/>
              <w:rPr>
                <w:rFonts w:cs="Times New Roman"/>
                <w:b/>
                <w:sz w:val="28"/>
                <w:szCs w:val="28"/>
              </w:rPr>
            </w:pPr>
            <w:r>
              <w:rPr>
                <w:rFonts w:cs="Times New Roman"/>
                <w:b/>
                <w:sz w:val="28"/>
                <w:szCs w:val="28"/>
              </w:rPr>
              <w:t xml:space="preserve">Образование </w:t>
            </w:r>
          </w:p>
        </w:tc>
        <w:tc>
          <w:tcPr>
            <w:tcW w:w="4673" w:type="dxa"/>
          </w:tcPr>
          <w:p w:rsidR="00034DE4" w:rsidRPr="00842B0E" w:rsidRDefault="00034DE4" w:rsidP="00633E24">
            <w:pPr>
              <w:pStyle w:val="Standard"/>
              <w:rPr>
                <w:rFonts w:cs="Times New Roman"/>
                <w:sz w:val="28"/>
                <w:szCs w:val="28"/>
              </w:rPr>
            </w:pPr>
            <w:r w:rsidRPr="00842B0E">
              <w:rPr>
                <w:rFonts w:cs="Times New Roman"/>
                <w:sz w:val="28"/>
                <w:szCs w:val="28"/>
              </w:rPr>
              <w:t>Высшее, Томский государственный педагогический университет</w:t>
            </w:r>
          </w:p>
          <w:p w:rsidR="00034DE4" w:rsidRPr="00842B0E" w:rsidRDefault="00034DE4" w:rsidP="00633E24">
            <w:pPr>
              <w:pStyle w:val="Standard"/>
              <w:rPr>
                <w:rFonts w:cs="Times New Roman"/>
                <w:sz w:val="28"/>
                <w:szCs w:val="28"/>
              </w:rPr>
            </w:pPr>
            <w:r>
              <w:rPr>
                <w:rFonts w:cs="Times New Roman"/>
                <w:sz w:val="28"/>
                <w:szCs w:val="28"/>
              </w:rPr>
              <w:t>г.Томск, 2018</w:t>
            </w:r>
            <w:r w:rsidRPr="00842B0E">
              <w:rPr>
                <w:rFonts w:cs="Times New Roman"/>
                <w:sz w:val="28"/>
                <w:szCs w:val="28"/>
              </w:rPr>
              <w:t xml:space="preserve"> г</w:t>
            </w:r>
          </w:p>
        </w:tc>
      </w:tr>
      <w:tr w:rsidR="00034DE4" w:rsidTr="000E1389">
        <w:tc>
          <w:tcPr>
            <w:tcW w:w="4672" w:type="dxa"/>
          </w:tcPr>
          <w:p w:rsidR="00034DE4" w:rsidRDefault="00034DE4" w:rsidP="000E1389">
            <w:pPr>
              <w:pStyle w:val="Standard"/>
              <w:spacing w:line="360" w:lineRule="auto"/>
              <w:jc w:val="center"/>
              <w:rPr>
                <w:rFonts w:cs="Times New Roman"/>
                <w:b/>
                <w:sz w:val="28"/>
                <w:szCs w:val="28"/>
              </w:rPr>
            </w:pPr>
            <w:r>
              <w:rPr>
                <w:rFonts w:cs="Times New Roman"/>
                <w:b/>
                <w:sz w:val="28"/>
                <w:szCs w:val="28"/>
              </w:rPr>
              <w:t xml:space="preserve">Педагогический стаж </w:t>
            </w:r>
          </w:p>
        </w:tc>
        <w:tc>
          <w:tcPr>
            <w:tcW w:w="4673" w:type="dxa"/>
          </w:tcPr>
          <w:p w:rsidR="00034DE4" w:rsidRPr="00842B0E" w:rsidRDefault="00034DE4" w:rsidP="00633E24">
            <w:pPr>
              <w:pStyle w:val="Standard"/>
              <w:spacing w:line="360" w:lineRule="auto"/>
              <w:rPr>
                <w:rFonts w:cs="Times New Roman"/>
                <w:sz w:val="28"/>
                <w:szCs w:val="28"/>
              </w:rPr>
            </w:pPr>
            <w:r>
              <w:rPr>
                <w:rFonts w:cs="Times New Roman"/>
                <w:sz w:val="28"/>
                <w:szCs w:val="28"/>
              </w:rPr>
              <w:t>15  лет</w:t>
            </w:r>
          </w:p>
        </w:tc>
      </w:tr>
      <w:tr w:rsidR="00034DE4" w:rsidTr="000E1389">
        <w:tc>
          <w:tcPr>
            <w:tcW w:w="4672" w:type="dxa"/>
          </w:tcPr>
          <w:p w:rsidR="00034DE4" w:rsidRDefault="00034DE4" w:rsidP="000E1389">
            <w:pPr>
              <w:pStyle w:val="Standard"/>
              <w:spacing w:line="360" w:lineRule="auto"/>
              <w:jc w:val="center"/>
              <w:rPr>
                <w:rFonts w:cs="Times New Roman"/>
                <w:b/>
                <w:sz w:val="28"/>
                <w:szCs w:val="28"/>
              </w:rPr>
            </w:pPr>
            <w:r>
              <w:rPr>
                <w:rFonts w:cs="Times New Roman"/>
                <w:b/>
                <w:sz w:val="28"/>
                <w:szCs w:val="28"/>
              </w:rPr>
              <w:t>Квалификационная категория</w:t>
            </w:r>
          </w:p>
        </w:tc>
        <w:tc>
          <w:tcPr>
            <w:tcW w:w="4673" w:type="dxa"/>
          </w:tcPr>
          <w:p w:rsidR="00034DE4" w:rsidRPr="00034DE4" w:rsidRDefault="00034DE4" w:rsidP="00034DE4">
            <w:pPr>
              <w:widowControl/>
              <w:shd w:val="clear" w:color="auto" w:fill="FFFFFF"/>
              <w:suppressAutoHyphens w:val="0"/>
              <w:autoSpaceDN/>
              <w:spacing w:before="100" w:beforeAutospacing="1"/>
              <w:jc w:val="center"/>
              <w:textAlignment w:val="auto"/>
              <w:rPr>
                <w:rFonts w:ascii="Verdana" w:eastAsia="Times New Roman" w:hAnsi="Verdana" w:cs="Times New Roman"/>
                <w:color w:val="68676D"/>
                <w:kern w:val="0"/>
                <w:sz w:val="28"/>
                <w:szCs w:val="28"/>
                <w:lang w:eastAsia="ru-RU" w:bidi="ar-SA"/>
              </w:rPr>
            </w:pPr>
            <w:r w:rsidRPr="00034DE4">
              <w:rPr>
                <w:rFonts w:eastAsia="Times New Roman" w:cs="Times New Roman"/>
                <w:color w:val="000000"/>
                <w:kern w:val="0"/>
                <w:sz w:val="28"/>
                <w:szCs w:val="28"/>
                <w:lang w:eastAsia="ru-RU" w:bidi="ar-SA"/>
              </w:rPr>
              <w:t>ВКК, 23.11.2016   год,</w:t>
            </w:r>
            <w:r>
              <w:rPr>
                <w:rFonts w:eastAsia="Times New Roman" w:cs="Times New Roman"/>
                <w:color w:val="000000"/>
                <w:kern w:val="0"/>
                <w:sz w:val="28"/>
                <w:szCs w:val="28"/>
                <w:lang w:eastAsia="ru-RU" w:bidi="ar-SA"/>
              </w:rPr>
              <w:t xml:space="preserve"> </w:t>
            </w:r>
            <w:r w:rsidRPr="00034DE4">
              <w:rPr>
                <w:rFonts w:eastAsia="Times New Roman" w:cs="Times New Roman"/>
                <w:color w:val="000000"/>
                <w:kern w:val="0"/>
                <w:sz w:val="28"/>
                <w:szCs w:val="28"/>
                <w:lang w:eastAsia="ru-RU" w:bidi="ar-SA"/>
              </w:rPr>
              <w:t>приказ №2052</w:t>
            </w:r>
          </w:p>
          <w:p w:rsidR="00034DE4" w:rsidRPr="00842B0E" w:rsidRDefault="00034DE4" w:rsidP="000E1389">
            <w:pPr>
              <w:pStyle w:val="Standard"/>
              <w:spacing w:line="360" w:lineRule="auto"/>
              <w:jc w:val="center"/>
              <w:rPr>
                <w:rFonts w:cs="Times New Roman"/>
                <w:sz w:val="28"/>
                <w:szCs w:val="28"/>
              </w:rPr>
            </w:pPr>
          </w:p>
        </w:tc>
      </w:tr>
    </w:tbl>
    <w:p w:rsidR="00034DE4" w:rsidRDefault="00034DE4"/>
    <w:p w:rsidR="00034DE4" w:rsidRDefault="00034DE4"/>
    <w:p w:rsidR="00034DE4" w:rsidRDefault="00034DE4"/>
    <w:p w:rsidR="00034DE4" w:rsidRDefault="00034DE4"/>
    <w:p w:rsidR="00034DE4" w:rsidRDefault="00034DE4"/>
    <w:p w:rsidR="00034DE4" w:rsidRDefault="00034DE4"/>
    <w:p w:rsidR="00034DE4" w:rsidRDefault="00034DE4"/>
    <w:p w:rsidR="00034DE4" w:rsidRDefault="00034DE4"/>
    <w:p w:rsidR="00034DE4" w:rsidRDefault="00034DE4"/>
    <w:p w:rsidR="00034DE4" w:rsidRDefault="00034DE4"/>
    <w:p w:rsidR="00500769" w:rsidRDefault="00500769"/>
    <w:p w:rsidR="00500769" w:rsidRDefault="00500769"/>
    <w:p w:rsidR="00500769" w:rsidRDefault="00500769"/>
    <w:p w:rsidR="00500769" w:rsidRDefault="00500769"/>
    <w:p w:rsidR="00500769" w:rsidRDefault="00500769"/>
    <w:p w:rsidR="00500769" w:rsidRDefault="00500769"/>
    <w:p w:rsidR="00500769" w:rsidRDefault="00500769"/>
    <w:p w:rsidR="00500769" w:rsidRDefault="00500769"/>
    <w:p w:rsidR="00500769" w:rsidRDefault="00500769"/>
    <w:p w:rsidR="00034DE4" w:rsidRDefault="00034DE4"/>
    <w:p w:rsidR="0055769F" w:rsidRPr="0081726C" w:rsidRDefault="0055769F" w:rsidP="0055769F">
      <w:pPr>
        <w:spacing w:line="360" w:lineRule="auto"/>
        <w:jc w:val="both"/>
        <w:rPr>
          <w:sz w:val="28"/>
          <w:szCs w:val="28"/>
        </w:rPr>
      </w:pPr>
      <w:r>
        <w:rPr>
          <w:sz w:val="28"/>
          <w:szCs w:val="28"/>
        </w:rPr>
        <w:t xml:space="preserve">Работа </w:t>
      </w:r>
      <w:r w:rsidRPr="0081726C">
        <w:rPr>
          <w:sz w:val="28"/>
          <w:szCs w:val="28"/>
        </w:rPr>
        <w:t>направлена на развитие профессионально-педагогической компетентности педагогов ДОУ в условиях реализации ФГОС дошкольного образования. Отражает систему методической работы по развитию профессиональной компетентности педагогических кадров ДОУ, созданию условий для</w:t>
      </w:r>
      <w:r w:rsidRPr="0055769F">
        <w:rPr>
          <w:sz w:val="28"/>
          <w:szCs w:val="28"/>
        </w:rPr>
        <w:t xml:space="preserve"> </w:t>
      </w:r>
      <w:r w:rsidRPr="0081726C">
        <w:rPr>
          <w:sz w:val="28"/>
          <w:szCs w:val="28"/>
        </w:rPr>
        <w:t>профессионального роста и поддержки творческих инициатив педагогов.</w:t>
      </w:r>
    </w:p>
    <w:p w:rsidR="0055769F" w:rsidRDefault="0055769F" w:rsidP="0055769F">
      <w:pPr>
        <w:spacing w:line="360" w:lineRule="auto"/>
        <w:ind w:firstLine="426"/>
        <w:jc w:val="both"/>
        <w:rPr>
          <w:sz w:val="28"/>
          <w:szCs w:val="28"/>
        </w:rPr>
      </w:pPr>
      <w:r>
        <w:rPr>
          <w:sz w:val="28"/>
          <w:szCs w:val="28"/>
        </w:rPr>
        <w:t xml:space="preserve">Данная работа </w:t>
      </w:r>
      <w:r w:rsidRPr="0081726C">
        <w:rPr>
          <w:sz w:val="28"/>
          <w:szCs w:val="28"/>
        </w:rPr>
        <w:t>адресован</w:t>
      </w:r>
      <w:r>
        <w:rPr>
          <w:sz w:val="28"/>
          <w:szCs w:val="28"/>
        </w:rPr>
        <w:t>а</w:t>
      </w:r>
      <w:r w:rsidRPr="0081726C">
        <w:rPr>
          <w:sz w:val="28"/>
          <w:szCs w:val="28"/>
        </w:rPr>
        <w:t xml:space="preserve"> старшим воспитателям, воспитателям, специалистам дошкольных образовательных организаций.     </w:t>
      </w:r>
    </w:p>
    <w:p w:rsidR="00034DE4" w:rsidRDefault="00034DE4"/>
    <w:p w:rsidR="0055769F" w:rsidRDefault="0055769F" w:rsidP="00034DE4">
      <w:pPr>
        <w:jc w:val="both"/>
        <w:rPr>
          <w:sz w:val="28"/>
        </w:rPr>
      </w:pPr>
    </w:p>
    <w:p w:rsidR="009E408E" w:rsidRPr="009E408E" w:rsidRDefault="00565F2B" w:rsidP="009E408E">
      <w:pPr>
        <w:pStyle w:val="Standard"/>
        <w:spacing w:line="360" w:lineRule="auto"/>
        <w:jc w:val="center"/>
        <w:rPr>
          <w:rFonts w:cs="Times New Roman"/>
          <w:b/>
          <w:sz w:val="28"/>
          <w:szCs w:val="28"/>
        </w:rPr>
      </w:pPr>
      <w:r w:rsidRPr="00565F2B">
        <w:rPr>
          <w:rFonts w:cs="Times New Roman"/>
          <w:b/>
          <w:sz w:val="28"/>
          <w:szCs w:val="28"/>
        </w:rPr>
        <w:t xml:space="preserve">Повышение профессиональной компетентности педагогов </w:t>
      </w:r>
      <w:r w:rsidR="009E408E" w:rsidRPr="009E408E">
        <w:rPr>
          <w:rFonts w:cs="Times New Roman"/>
          <w:b/>
          <w:sz w:val="28"/>
          <w:szCs w:val="28"/>
        </w:rPr>
        <w:t>посредств</w:t>
      </w:r>
      <w:r w:rsidR="009E408E">
        <w:rPr>
          <w:rFonts w:cs="Times New Roman"/>
          <w:b/>
          <w:sz w:val="28"/>
          <w:szCs w:val="28"/>
        </w:rPr>
        <w:t>о</w:t>
      </w:r>
      <w:r w:rsidR="009E408E" w:rsidRPr="009E408E">
        <w:rPr>
          <w:rFonts w:cs="Times New Roman"/>
          <w:b/>
          <w:sz w:val="28"/>
          <w:szCs w:val="28"/>
        </w:rPr>
        <w:t xml:space="preserve">м </w:t>
      </w:r>
      <w:r w:rsidR="009E408E" w:rsidRPr="009E408E">
        <w:rPr>
          <w:rFonts w:cs="Times New Roman"/>
          <w:b/>
          <w:sz w:val="28"/>
          <w:szCs w:val="28"/>
        </w:rPr>
        <w:lastRenderedPageBreak/>
        <w:t>выстроенной системы методической работы в ДОУ</w:t>
      </w:r>
    </w:p>
    <w:p w:rsidR="00E86EBE" w:rsidRPr="00E86EBE" w:rsidRDefault="00E86EBE" w:rsidP="00E86EBE">
      <w:pPr>
        <w:pStyle w:val="Standard"/>
        <w:spacing w:line="360" w:lineRule="auto"/>
        <w:jc w:val="center"/>
        <w:rPr>
          <w:rFonts w:cs="Times New Roman"/>
          <w:b/>
          <w:sz w:val="28"/>
          <w:szCs w:val="28"/>
        </w:rPr>
      </w:pPr>
    </w:p>
    <w:p w:rsidR="00E86EBE" w:rsidRDefault="00E86EBE" w:rsidP="00E86EBE">
      <w:pPr>
        <w:jc w:val="right"/>
        <w:rPr>
          <w:rFonts w:cs="Times New Roman"/>
          <w:sz w:val="28"/>
          <w:szCs w:val="28"/>
        </w:rPr>
      </w:pPr>
    </w:p>
    <w:p w:rsidR="00E86EBE" w:rsidRPr="00995046" w:rsidRDefault="00E86EBE" w:rsidP="004B4202">
      <w:pPr>
        <w:spacing w:line="360" w:lineRule="auto"/>
        <w:jc w:val="right"/>
        <w:rPr>
          <w:rFonts w:cs="Times New Roman"/>
          <w:sz w:val="28"/>
          <w:szCs w:val="28"/>
        </w:rPr>
      </w:pPr>
      <w:r w:rsidRPr="00995046">
        <w:rPr>
          <w:rFonts w:cs="Times New Roman"/>
          <w:sz w:val="28"/>
          <w:szCs w:val="28"/>
        </w:rPr>
        <w:t>Каждый человек обладает потенциалом двигаться в</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естественном положительном направлении.</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Каждому педагогу присущи чувство собственной</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ценности, достоинства и способность направлять</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свою жизнь и двигаться в направлении самоактуализации,</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личностного и профессионального роста.</w:t>
      </w:r>
    </w:p>
    <w:p w:rsidR="00E86EBE" w:rsidRPr="00995046" w:rsidRDefault="00E86EBE" w:rsidP="004B4202">
      <w:pPr>
        <w:spacing w:line="360" w:lineRule="auto"/>
        <w:jc w:val="right"/>
        <w:rPr>
          <w:rFonts w:cs="Times New Roman"/>
          <w:sz w:val="28"/>
          <w:szCs w:val="28"/>
        </w:rPr>
      </w:pPr>
      <w:r w:rsidRPr="00995046">
        <w:rPr>
          <w:rFonts w:cs="Times New Roman"/>
          <w:sz w:val="28"/>
          <w:szCs w:val="28"/>
        </w:rPr>
        <w:t>В.Э. Пахальян.</w:t>
      </w:r>
    </w:p>
    <w:p w:rsidR="00E86EBE" w:rsidRDefault="00E86EBE" w:rsidP="004B4202">
      <w:pPr>
        <w:spacing w:line="360" w:lineRule="auto"/>
        <w:jc w:val="right"/>
        <w:rPr>
          <w:rFonts w:cs="Times New Roman"/>
          <w:sz w:val="28"/>
          <w:szCs w:val="28"/>
        </w:rPr>
      </w:pPr>
      <w:r w:rsidRPr="00995046">
        <w:rPr>
          <w:rFonts w:cs="Times New Roman"/>
          <w:sz w:val="28"/>
          <w:szCs w:val="28"/>
        </w:rPr>
        <w:t xml:space="preserve">                                                                                                                                                                                      </w:t>
      </w:r>
    </w:p>
    <w:p w:rsidR="00E86EBE" w:rsidRDefault="00E86EBE" w:rsidP="001336C5">
      <w:pPr>
        <w:spacing w:line="360" w:lineRule="auto"/>
        <w:ind w:firstLine="708"/>
        <w:jc w:val="both"/>
        <w:rPr>
          <w:rFonts w:cs="Times New Roman"/>
          <w:sz w:val="28"/>
          <w:szCs w:val="28"/>
        </w:rPr>
      </w:pPr>
      <w:r>
        <w:rPr>
          <w:rFonts w:cs="Times New Roman"/>
          <w:sz w:val="28"/>
          <w:szCs w:val="28"/>
        </w:rPr>
        <w:t xml:space="preserve">Главной задачей государственной образовательной политики Российской Федерации в условиях модернизации системы образования является обеспечение современного качества образования, в том числе и дошкольного. Система дошкольного образования в настоящее время активно развивается. </w:t>
      </w:r>
      <w:r w:rsidRPr="00995046">
        <w:rPr>
          <w:rFonts w:cs="Times New Roman"/>
          <w:sz w:val="28"/>
          <w:szCs w:val="28"/>
        </w:rPr>
        <w:t xml:space="preserve">С вступлением в силу ФЗ от 29.12.2012г. № 273-ФЗ «Об образовании в Российской Федерации» дошкольное образование получило статус первого самостоятельного уровня общего образования. </w:t>
      </w:r>
      <w:r>
        <w:rPr>
          <w:rFonts w:cs="Times New Roman"/>
          <w:sz w:val="28"/>
          <w:szCs w:val="28"/>
        </w:rPr>
        <w:t>И о</w:t>
      </w:r>
      <w:r w:rsidRPr="00995046">
        <w:rPr>
          <w:rFonts w:cs="Times New Roman"/>
          <w:sz w:val="28"/>
          <w:szCs w:val="28"/>
        </w:rPr>
        <w:t xml:space="preserve">дним их важнейших направлений деятельности, в условиях модернизации в системе образования, является развитие кадрового потенциала.  </w:t>
      </w:r>
      <w:r w:rsidR="007F07F0">
        <w:rPr>
          <w:rFonts w:cs="Times New Roman"/>
          <w:sz w:val="28"/>
          <w:szCs w:val="28"/>
        </w:rPr>
        <w:t xml:space="preserve">В п.3.4.2. Федерального государственного образовательного стандарта дошкольного образования отмечено: «У педагогического работника, реализующего образовательную программу ДОУ, должны быть сформированы основные компетенции, необходимые для создания социальной ситуации развития воспитанников, соответствующей специфике дошкольного возраста». Гармоничное формирование ребенка и гарантия его успешности в процессе обучения подразумевает высокий уровень развития профессиональной компетентности воспитателей.  </w:t>
      </w:r>
    </w:p>
    <w:p w:rsidR="0041392C" w:rsidRDefault="0041392C" w:rsidP="001336C5">
      <w:pPr>
        <w:spacing w:line="360" w:lineRule="auto"/>
        <w:ind w:firstLine="708"/>
        <w:jc w:val="both"/>
        <w:rPr>
          <w:rFonts w:cs="Times New Roman"/>
          <w:sz w:val="28"/>
          <w:szCs w:val="28"/>
        </w:rPr>
      </w:pPr>
      <w:r>
        <w:rPr>
          <w:rFonts w:cs="Times New Roman"/>
          <w:sz w:val="28"/>
          <w:szCs w:val="28"/>
        </w:rPr>
        <w:t xml:space="preserve">Таким образом, качество дошкольного образования напрямую зависит от качества квалификации воспитателей, их компетентности. </w:t>
      </w:r>
      <w:r>
        <w:rPr>
          <w:rFonts w:cs="Times New Roman"/>
          <w:sz w:val="28"/>
          <w:szCs w:val="28"/>
        </w:rPr>
        <w:lastRenderedPageBreak/>
        <w:t xml:space="preserve">Профессионализм работы педагога обеспечивает формирование качественно новой системы образования, является одним из ключевых условий развития детей, их успешной социализации. Спектр </w:t>
      </w:r>
      <w:r w:rsidR="002B13DC">
        <w:rPr>
          <w:rFonts w:cs="Times New Roman"/>
          <w:sz w:val="28"/>
          <w:szCs w:val="28"/>
        </w:rPr>
        <w:t>проблем,</w:t>
      </w:r>
      <w:r>
        <w:rPr>
          <w:rFonts w:cs="Times New Roman"/>
          <w:sz w:val="28"/>
          <w:szCs w:val="28"/>
        </w:rPr>
        <w:t xml:space="preserve"> стоящих перед </w:t>
      </w:r>
      <w:r w:rsidR="002B13DC">
        <w:rPr>
          <w:rFonts w:cs="Times New Roman"/>
          <w:sz w:val="28"/>
          <w:szCs w:val="28"/>
        </w:rPr>
        <w:t>современным</w:t>
      </w:r>
      <w:r>
        <w:rPr>
          <w:rFonts w:cs="Times New Roman"/>
          <w:sz w:val="28"/>
          <w:szCs w:val="28"/>
        </w:rPr>
        <w:t xml:space="preserve"> педагогом, настолько широк, что от него </w:t>
      </w:r>
      <w:r w:rsidR="002B13DC">
        <w:rPr>
          <w:rFonts w:cs="Times New Roman"/>
          <w:sz w:val="28"/>
          <w:szCs w:val="28"/>
        </w:rPr>
        <w:t>требуется</w:t>
      </w:r>
      <w:r>
        <w:rPr>
          <w:rFonts w:cs="Times New Roman"/>
          <w:sz w:val="28"/>
          <w:szCs w:val="28"/>
        </w:rPr>
        <w:t xml:space="preserve"> владение информационными технологиями, умения эффективно сотруднич</w:t>
      </w:r>
      <w:r w:rsidR="002B13DC">
        <w:rPr>
          <w:rFonts w:cs="Times New Roman"/>
          <w:sz w:val="28"/>
          <w:szCs w:val="28"/>
        </w:rPr>
        <w:t xml:space="preserve">ать с другими людьми, конкурентоспособность. Поэтому подготовка специалистов в области дошкольного образования приобретает особую значимость. </w:t>
      </w:r>
      <w:r>
        <w:rPr>
          <w:rFonts w:cs="Times New Roman"/>
          <w:sz w:val="28"/>
          <w:szCs w:val="28"/>
        </w:rPr>
        <w:t xml:space="preserve"> </w:t>
      </w:r>
    </w:p>
    <w:p w:rsidR="00ED024E" w:rsidRPr="0043191A" w:rsidRDefault="00ED024E" w:rsidP="00ED024E">
      <w:pPr>
        <w:pStyle w:val="a4"/>
        <w:spacing w:before="0" w:beforeAutospacing="0" w:after="0" w:afterAutospacing="0" w:line="360" w:lineRule="auto"/>
        <w:ind w:firstLine="540"/>
        <w:jc w:val="both"/>
        <w:rPr>
          <w:color w:val="000000"/>
          <w:sz w:val="27"/>
          <w:szCs w:val="27"/>
        </w:rPr>
      </w:pPr>
      <w:r>
        <w:rPr>
          <w:color w:val="000000"/>
          <w:sz w:val="28"/>
          <w:szCs w:val="28"/>
        </w:rPr>
        <w:t xml:space="preserve">Анализ существующих подходов к определению профессиональной компетентности педагога дошкольного образования (А.М.Бородич, Р.С.Буре, А.И.Васильева, Е.А.Гребенщикова </w:t>
      </w:r>
      <w:r w:rsidRPr="0043191A">
        <w:rPr>
          <w:color w:val="000000"/>
          <w:sz w:val="28"/>
          <w:szCs w:val="28"/>
        </w:rPr>
        <w:t>и др.) позволил выделить несколько качеств, которыми должен обладать современный педагог:</w:t>
      </w:r>
    </w:p>
    <w:p w:rsidR="00ED024E" w:rsidRPr="0043191A" w:rsidRDefault="00ED024E" w:rsidP="00ED024E">
      <w:pPr>
        <w:pStyle w:val="a4"/>
        <w:spacing w:before="0" w:beforeAutospacing="0" w:after="0" w:afterAutospacing="0" w:line="360" w:lineRule="auto"/>
        <w:ind w:firstLine="426"/>
        <w:jc w:val="both"/>
        <w:rPr>
          <w:color w:val="000000"/>
          <w:sz w:val="27"/>
          <w:szCs w:val="27"/>
        </w:rPr>
      </w:pPr>
      <w:r>
        <w:rPr>
          <w:color w:val="000000"/>
          <w:sz w:val="28"/>
          <w:szCs w:val="28"/>
        </w:rPr>
        <w:t xml:space="preserve">- </w:t>
      </w:r>
      <w:r w:rsidRPr="0043191A">
        <w:rPr>
          <w:color w:val="000000"/>
          <w:sz w:val="28"/>
          <w:szCs w:val="28"/>
        </w:rPr>
        <w:t>стремление к личностному развитию и креативность;</w:t>
      </w:r>
    </w:p>
    <w:p w:rsidR="00ED024E" w:rsidRPr="0043191A" w:rsidRDefault="00ED024E" w:rsidP="00ED024E">
      <w:pPr>
        <w:pStyle w:val="a4"/>
        <w:spacing w:before="0" w:beforeAutospacing="0" w:after="0" w:afterAutospacing="0" w:line="360" w:lineRule="auto"/>
        <w:ind w:firstLine="426"/>
        <w:jc w:val="both"/>
        <w:rPr>
          <w:color w:val="000000"/>
          <w:sz w:val="27"/>
          <w:szCs w:val="27"/>
        </w:rPr>
      </w:pPr>
      <w:r>
        <w:rPr>
          <w:color w:val="000000"/>
          <w:sz w:val="28"/>
          <w:szCs w:val="28"/>
        </w:rPr>
        <w:t xml:space="preserve">- </w:t>
      </w:r>
      <w:r w:rsidRPr="0043191A">
        <w:rPr>
          <w:color w:val="000000"/>
          <w:sz w:val="28"/>
          <w:szCs w:val="28"/>
        </w:rPr>
        <w:t>мотивация и готовность к инновациям;</w:t>
      </w:r>
    </w:p>
    <w:p w:rsidR="00ED024E" w:rsidRDefault="00ED024E" w:rsidP="00ED024E">
      <w:pPr>
        <w:pStyle w:val="a4"/>
        <w:spacing w:before="0" w:beforeAutospacing="0" w:after="0" w:afterAutospacing="0" w:line="360" w:lineRule="auto"/>
        <w:ind w:firstLine="426"/>
        <w:jc w:val="both"/>
        <w:rPr>
          <w:color w:val="000000"/>
          <w:sz w:val="28"/>
          <w:szCs w:val="28"/>
        </w:rPr>
      </w:pPr>
      <w:r>
        <w:rPr>
          <w:color w:val="000000"/>
          <w:sz w:val="28"/>
          <w:szCs w:val="28"/>
        </w:rPr>
        <w:t xml:space="preserve">- </w:t>
      </w:r>
      <w:r w:rsidRPr="0043191A">
        <w:rPr>
          <w:color w:val="000000"/>
          <w:sz w:val="28"/>
          <w:szCs w:val="28"/>
        </w:rPr>
        <w:t>понимание современных приоритетов</w:t>
      </w:r>
      <w:r>
        <w:rPr>
          <w:color w:val="000000"/>
          <w:sz w:val="28"/>
          <w:szCs w:val="28"/>
        </w:rPr>
        <w:t xml:space="preserve"> дошкольного образования;</w:t>
      </w:r>
    </w:p>
    <w:p w:rsidR="00ED024E" w:rsidRDefault="00ED024E" w:rsidP="00ED024E">
      <w:pPr>
        <w:pStyle w:val="a4"/>
        <w:spacing w:before="0" w:beforeAutospacing="0" w:after="0" w:afterAutospacing="0" w:line="360" w:lineRule="auto"/>
        <w:ind w:firstLine="426"/>
        <w:jc w:val="both"/>
        <w:rPr>
          <w:rFonts w:ascii="Arial Unicode MS" w:hAnsi="Arial Unicode MS"/>
          <w:color w:val="000000"/>
          <w:sz w:val="27"/>
          <w:szCs w:val="27"/>
        </w:rPr>
      </w:pPr>
      <w:r>
        <w:rPr>
          <w:color w:val="000000"/>
          <w:sz w:val="28"/>
          <w:szCs w:val="28"/>
        </w:rPr>
        <w:t xml:space="preserve">- </w:t>
      </w:r>
      <w:r>
        <w:rPr>
          <w:rStyle w:val="apple-converted-space"/>
          <w:color w:val="000000"/>
          <w:sz w:val="14"/>
          <w:szCs w:val="14"/>
        </w:rPr>
        <w:t xml:space="preserve"> </w:t>
      </w:r>
      <w:r>
        <w:rPr>
          <w:color w:val="000000"/>
          <w:sz w:val="28"/>
          <w:szCs w:val="28"/>
        </w:rPr>
        <w:t>способность и потребность в рефлексии.</w:t>
      </w:r>
    </w:p>
    <w:p w:rsidR="00ED024E" w:rsidRDefault="00ED024E" w:rsidP="00ED024E">
      <w:pPr>
        <w:spacing w:line="360" w:lineRule="auto"/>
        <w:ind w:firstLine="708"/>
        <w:jc w:val="both"/>
        <w:rPr>
          <w:rFonts w:cs="Times New Roman"/>
          <w:sz w:val="28"/>
          <w:szCs w:val="28"/>
        </w:rPr>
      </w:pPr>
      <w:r>
        <w:rPr>
          <w:color w:val="000000"/>
          <w:sz w:val="28"/>
          <w:szCs w:val="28"/>
        </w:rPr>
        <w:t xml:space="preserve">С.М.Годник под профессиональной компетентностью подразумевают совокупность профессиональных знаний и умений, а также способов выполнения профессиональной деятельности. При этом подчеркивает, что профессиональная компетентность специалиста определяется не только приобретенными в процессе образования научными знаниями, но и ценностными ориентациями, мотивами деятельности, пониманием себя в мире и мира вокруг, стилем взаимоотношения с людьми, общей культурой, способностью к развитию творческого потенциала. </w:t>
      </w:r>
    </w:p>
    <w:p w:rsidR="002B13DC" w:rsidRDefault="002B13DC" w:rsidP="001336C5">
      <w:pPr>
        <w:spacing w:line="360" w:lineRule="auto"/>
        <w:ind w:firstLine="708"/>
        <w:jc w:val="both"/>
        <w:rPr>
          <w:rFonts w:cs="Times New Roman"/>
          <w:sz w:val="28"/>
          <w:szCs w:val="28"/>
        </w:rPr>
      </w:pPr>
      <w:r>
        <w:rPr>
          <w:rFonts w:cs="Times New Roman"/>
          <w:sz w:val="28"/>
          <w:szCs w:val="28"/>
        </w:rPr>
        <w:t>Я считаю, что систематическая работа, организованная с педагогами ДОУ в условиях образовательного учреждения по повышению профессиональной компетентности поможет вывести их на более высокий уровень. Я убеждена, что особенностью методической деятельности на современном этапе является удовлетворение актуальных профессиональных потребностей педагога и обеспечение условий для включения педагога в творческий поиск.</w:t>
      </w:r>
      <w:r w:rsidR="00614045">
        <w:rPr>
          <w:rFonts w:cs="Times New Roman"/>
          <w:sz w:val="28"/>
          <w:szCs w:val="28"/>
        </w:rPr>
        <w:t xml:space="preserve"> Поэтому выбранная мною работа </w:t>
      </w:r>
      <w:r w:rsidR="00614045" w:rsidRPr="004B4202">
        <w:rPr>
          <w:rFonts w:cs="Times New Roman"/>
          <w:sz w:val="28"/>
          <w:szCs w:val="28"/>
        </w:rPr>
        <w:t xml:space="preserve">по данной теме является </w:t>
      </w:r>
      <w:r w:rsidR="00614045" w:rsidRPr="004B4202">
        <w:rPr>
          <w:rFonts w:cs="Times New Roman"/>
          <w:sz w:val="28"/>
          <w:szCs w:val="28"/>
        </w:rPr>
        <w:lastRenderedPageBreak/>
        <w:t>актуальной.</w:t>
      </w:r>
      <w:r w:rsidR="00614045">
        <w:rPr>
          <w:rFonts w:cs="Times New Roman"/>
          <w:sz w:val="28"/>
          <w:szCs w:val="28"/>
        </w:rPr>
        <w:t xml:space="preserve"> </w:t>
      </w:r>
    </w:p>
    <w:p w:rsidR="00614045" w:rsidRDefault="00614045" w:rsidP="001336C5">
      <w:pPr>
        <w:spacing w:line="360" w:lineRule="auto"/>
        <w:jc w:val="both"/>
        <w:rPr>
          <w:rFonts w:cs="Times New Roman"/>
          <w:sz w:val="28"/>
          <w:szCs w:val="28"/>
        </w:rPr>
      </w:pPr>
      <w:r>
        <w:rPr>
          <w:rFonts w:cs="Times New Roman"/>
          <w:sz w:val="28"/>
          <w:szCs w:val="28"/>
        </w:rPr>
        <w:t xml:space="preserve">Основная </w:t>
      </w:r>
      <w:r w:rsidR="0006613F">
        <w:rPr>
          <w:rFonts w:cs="Times New Roman"/>
          <w:b/>
          <w:sz w:val="28"/>
          <w:szCs w:val="28"/>
        </w:rPr>
        <w:t xml:space="preserve">цель </w:t>
      </w:r>
      <w:r>
        <w:rPr>
          <w:rFonts w:cs="Times New Roman"/>
          <w:sz w:val="28"/>
          <w:szCs w:val="28"/>
        </w:rPr>
        <w:t>работы:</w:t>
      </w:r>
    </w:p>
    <w:p w:rsidR="00ED024E" w:rsidRPr="004B4202" w:rsidRDefault="00ED024E" w:rsidP="00ED024E">
      <w:pPr>
        <w:pStyle w:val="a9"/>
        <w:numPr>
          <w:ilvl w:val="0"/>
          <w:numId w:val="12"/>
        </w:numPr>
        <w:spacing w:line="360" w:lineRule="auto"/>
        <w:jc w:val="both"/>
        <w:rPr>
          <w:sz w:val="28"/>
          <w:szCs w:val="28"/>
        </w:rPr>
      </w:pPr>
      <w:r w:rsidRPr="00ED024E">
        <w:rPr>
          <w:sz w:val="28"/>
          <w:szCs w:val="28"/>
        </w:rPr>
        <w:t>Создание условий для развития профессионально</w:t>
      </w:r>
      <w:r>
        <w:rPr>
          <w:sz w:val="28"/>
          <w:szCs w:val="28"/>
        </w:rPr>
        <w:t>й</w:t>
      </w:r>
      <w:r w:rsidRPr="00ED024E">
        <w:rPr>
          <w:sz w:val="28"/>
          <w:szCs w:val="28"/>
        </w:rPr>
        <w:t xml:space="preserve"> </w:t>
      </w:r>
      <w:r w:rsidRPr="004B4202">
        <w:rPr>
          <w:sz w:val="28"/>
          <w:szCs w:val="28"/>
        </w:rPr>
        <w:t>компетентности педагогов ДОУ в условиях реализации ФГОС ДО.</w:t>
      </w:r>
    </w:p>
    <w:p w:rsidR="00614045" w:rsidRDefault="00614045" w:rsidP="001336C5">
      <w:pPr>
        <w:spacing w:line="360" w:lineRule="auto"/>
        <w:ind w:firstLine="709"/>
        <w:jc w:val="both"/>
        <w:rPr>
          <w:rFonts w:cs="Times New Roman"/>
          <w:b/>
          <w:sz w:val="28"/>
          <w:szCs w:val="28"/>
        </w:rPr>
      </w:pPr>
      <w:r>
        <w:rPr>
          <w:rFonts w:cs="Times New Roman"/>
          <w:b/>
          <w:sz w:val="28"/>
          <w:szCs w:val="28"/>
        </w:rPr>
        <w:t>Для решения поставленной цели были определены следующие задачи:</w:t>
      </w:r>
    </w:p>
    <w:p w:rsidR="0006613F" w:rsidRDefault="006B32F7" w:rsidP="000E1389">
      <w:pPr>
        <w:pStyle w:val="ab"/>
        <w:numPr>
          <w:ilvl w:val="0"/>
          <w:numId w:val="12"/>
        </w:numPr>
        <w:spacing w:line="360" w:lineRule="auto"/>
        <w:jc w:val="both"/>
        <w:rPr>
          <w:sz w:val="28"/>
          <w:szCs w:val="28"/>
        </w:rPr>
      </w:pPr>
      <w:r w:rsidRPr="0006613F">
        <w:rPr>
          <w:sz w:val="28"/>
          <w:szCs w:val="28"/>
        </w:rPr>
        <w:t>Проанализировать уровень профессиональной</w:t>
      </w:r>
      <w:r w:rsidR="00ED024E" w:rsidRPr="0006613F">
        <w:rPr>
          <w:sz w:val="28"/>
          <w:szCs w:val="28"/>
        </w:rPr>
        <w:t xml:space="preserve"> компетентности педагогических к</w:t>
      </w:r>
      <w:r w:rsidR="0006613F" w:rsidRPr="0006613F">
        <w:rPr>
          <w:sz w:val="28"/>
          <w:szCs w:val="28"/>
        </w:rPr>
        <w:t xml:space="preserve">адров в ДОУ, </w:t>
      </w:r>
      <w:r w:rsidRPr="0006613F">
        <w:rPr>
          <w:sz w:val="28"/>
          <w:szCs w:val="28"/>
        </w:rPr>
        <w:t>их потребностей</w:t>
      </w:r>
      <w:r w:rsidR="0006613F">
        <w:rPr>
          <w:sz w:val="28"/>
          <w:szCs w:val="28"/>
        </w:rPr>
        <w:t>, проблем и интересов.</w:t>
      </w:r>
    </w:p>
    <w:p w:rsidR="00ED024E" w:rsidRPr="0006613F" w:rsidRDefault="00ED024E" w:rsidP="000E1389">
      <w:pPr>
        <w:pStyle w:val="ab"/>
        <w:numPr>
          <w:ilvl w:val="0"/>
          <w:numId w:val="12"/>
        </w:numPr>
        <w:spacing w:line="360" w:lineRule="auto"/>
        <w:jc w:val="both"/>
        <w:rPr>
          <w:sz w:val="28"/>
          <w:szCs w:val="28"/>
        </w:rPr>
      </w:pPr>
      <w:r w:rsidRPr="0006613F">
        <w:rPr>
          <w:sz w:val="28"/>
          <w:szCs w:val="28"/>
        </w:rPr>
        <w:t xml:space="preserve">Выявить современные тенденции в методической работе по повышению профессиональной компетентности педагогических кадров ДОУ. </w:t>
      </w:r>
    </w:p>
    <w:p w:rsidR="00ED024E" w:rsidRDefault="00ED024E" w:rsidP="00ED024E">
      <w:pPr>
        <w:pStyle w:val="ab"/>
        <w:numPr>
          <w:ilvl w:val="0"/>
          <w:numId w:val="12"/>
        </w:numPr>
        <w:spacing w:line="360" w:lineRule="auto"/>
        <w:jc w:val="both"/>
        <w:rPr>
          <w:sz w:val="28"/>
          <w:szCs w:val="28"/>
        </w:rPr>
      </w:pPr>
      <w:r w:rsidRPr="00ED024E">
        <w:rPr>
          <w:sz w:val="28"/>
          <w:szCs w:val="28"/>
        </w:rPr>
        <w:t>Разработать план методической работы по повышению профессиональной компетентности педагогических кадров ДОУ</w:t>
      </w:r>
      <w:r>
        <w:rPr>
          <w:sz w:val="28"/>
          <w:szCs w:val="28"/>
        </w:rPr>
        <w:t>.</w:t>
      </w:r>
    </w:p>
    <w:p w:rsidR="00ED024E" w:rsidRDefault="00ED024E" w:rsidP="00ED024E">
      <w:pPr>
        <w:pStyle w:val="ab"/>
        <w:numPr>
          <w:ilvl w:val="0"/>
          <w:numId w:val="12"/>
        </w:numPr>
        <w:spacing w:line="360" w:lineRule="auto"/>
        <w:jc w:val="both"/>
        <w:rPr>
          <w:sz w:val="28"/>
          <w:szCs w:val="28"/>
        </w:rPr>
      </w:pPr>
      <w:r w:rsidRPr="00ED024E">
        <w:rPr>
          <w:sz w:val="28"/>
          <w:szCs w:val="28"/>
        </w:rPr>
        <w:t>Создать условия для профессионального роста педагогов, используя активные формы работы с педагогическим коллективом</w:t>
      </w:r>
      <w:r>
        <w:rPr>
          <w:sz w:val="28"/>
          <w:szCs w:val="28"/>
        </w:rPr>
        <w:t>.</w:t>
      </w:r>
    </w:p>
    <w:p w:rsidR="00ED024E" w:rsidRPr="00ED024E" w:rsidRDefault="00ED024E" w:rsidP="00ED024E">
      <w:pPr>
        <w:pStyle w:val="ab"/>
        <w:numPr>
          <w:ilvl w:val="0"/>
          <w:numId w:val="12"/>
        </w:numPr>
        <w:spacing w:line="360" w:lineRule="auto"/>
        <w:jc w:val="both"/>
        <w:rPr>
          <w:sz w:val="28"/>
          <w:szCs w:val="28"/>
        </w:rPr>
      </w:pPr>
      <w:r w:rsidRPr="00ED024E">
        <w:rPr>
          <w:sz w:val="28"/>
          <w:szCs w:val="28"/>
        </w:rPr>
        <w:t xml:space="preserve">Оказать профессиональную поддержку творческих инициатив педагогов, адресную помощь в обобщении и распространении передового педагогического опыта. </w:t>
      </w:r>
    </w:p>
    <w:p w:rsidR="00B23D57" w:rsidRDefault="00B23D57" w:rsidP="00B23D57">
      <w:pPr>
        <w:spacing w:line="360" w:lineRule="auto"/>
        <w:ind w:left="360"/>
        <w:jc w:val="both"/>
        <w:rPr>
          <w:rFonts w:cs="Times New Roman"/>
          <w:b/>
          <w:sz w:val="28"/>
          <w:szCs w:val="28"/>
        </w:rPr>
      </w:pPr>
      <w:r w:rsidRPr="00B23D57">
        <w:rPr>
          <w:rFonts w:cs="Times New Roman"/>
          <w:b/>
          <w:sz w:val="28"/>
          <w:szCs w:val="28"/>
        </w:rPr>
        <w:t>В работе придерживаюсь следующих принципов:</w:t>
      </w:r>
    </w:p>
    <w:p w:rsidR="0037388F" w:rsidRDefault="0037388F" w:rsidP="0037388F">
      <w:pPr>
        <w:pStyle w:val="a9"/>
        <w:numPr>
          <w:ilvl w:val="0"/>
          <w:numId w:val="11"/>
        </w:numPr>
        <w:spacing w:line="360" w:lineRule="auto"/>
        <w:jc w:val="both"/>
        <w:rPr>
          <w:sz w:val="28"/>
        </w:rPr>
      </w:pPr>
      <w:r w:rsidRPr="0037388F">
        <w:rPr>
          <w:sz w:val="28"/>
        </w:rPr>
        <w:t>Принцип актуальности, единства теории и практики –практической реализации законодательных актов, положений</w:t>
      </w:r>
      <w:r>
        <w:rPr>
          <w:sz w:val="28"/>
        </w:rPr>
        <w:t xml:space="preserve"> </w:t>
      </w:r>
      <w:r w:rsidRPr="0037388F">
        <w:rPr>
          <w:sz w:val="28"/>
        </w:rPr>
        <w:t>современного дошкольного образования, учета современного заказа</w:t>
      </w:r>
      <w:r>
        <w:rPr>
          <w:sz w:val="28"/>
        </w:rPr>
        <w:t xml:space="preserve"> </w:t>
      </w:r>
      <w:r w:rsidRPr="0037388F">
        <w:rPr>
          <w:sz w:val="28"/>
        </w:rPr>
        <w:t>общества, ориентации на социальную значимость личности педагога,</w:t>
      </w:r>
      <w:r>
        <w:rPr>
          <w:sz w:val="28"/>
        </w:rPr>
        <w:t xml:space="preserve"> </w:t>
      </w:r>
      <w:r w:rsidRPr="0037388F">
        <w:rPr>
          <w:sz w:val="28"/>
        </w:rPr>
        <w:t>учета проблем, близких конкретному педагогическому коллективу.</w:t>
      </w:r>
    </w:p>
    <w:p w:rsidR="0037388F" w:rsidRDefault="0037388F" w:rsidP="0037388F">
      <w:pPr>
        <w:pStyle w:val="a9"/>
        <w:numPr>
          <w:ilvl w:val="0"/>
          <w:numId w:val="11"/>
        </w:numPr>
        <w:spacing w:line="360" w:lineRule="auto"/>
        <w:jc w:val="both"/>
        <w:rPr>
          <w:sz w:val="28"/>
        </w:rPr>
      </w:pPr>
      <w:r w:rsidRPr="0037388F">
        <w:rPr>
          <w:sz w:val="28"/>
        </w:rPr>
        <w:t>Принцип системности и комплексности – реализация</w:t>
      </w:r>
      <w:r>
        <w:rPr>
          <w:sz w:val="28"/>
        </w:rPr>
        <w:t xml:space="preserve"> </w:t>
      </w:r>
      <w:r w:rsidRPr="0037388F">
        <w:rPr>
          <w:sz w:val="28"/>
        </w:rPr>
        <w:t>подхода к методической работе как целостной системе, оптимальность</w:t>
      </w:r>
      <w:r>
        <w:rPr>
          <w:sz w:val="28"/>
        </w:rPr>
        <w:t xml:space="preserve"> </w:t>
      </w:r>
      <w:r w:rsidRPr="0037388F">
        <w:rPr>
          <w:sz w:val="28"/>
        </w:rPr>
        <w:t>которой зависит от единства целей, задач, содержания, форм и методов</w:t>
      </w:r>
      <w:r>
        <w:rPr>
          <w:sz w:val="28"/>
        </w:rPr>
        <w:t xml:space="preserve"> </w:t>
      </w:r>
      <w:r w:rsidRPr="0037388F">
        <w:rPr>
          <w:sz w:val="28"/>
        </w:rPr>
        <w:t>работы с педагогами, единства и взаимосвязи всех сторон и</w:t>
      </w:r>
      <w:r>
        <w:rPr>
          <w:sz w:val="28"/>
        </w:rPr>
        <w:t xml:space="preserve"> </w:t>
      </w:r>
      <w:r w:rsidRPr="0037388F">
        <w:rPr>
          <w:sz w:val="28"/>
        </w:rPr>
        <w:t>направлений повышения профессиональной компетентности педагога.</w:t>
      </w:r>
    </w:p>
    <w:p w:rsidR="0037388F" w:rsidRDefault="0037388F" w:rsidP="0037388F">
      <w:pPr>
        <w:pStyle w:val="a9"/>
        <w:numPr>
          <w:ilvl w:val="0"/>
          <w:numId w:val="11"/>
        </w:numPr>
        <w:spacing w:line="360" w:lineRule="auto"/>
        <w:jc w:val="both"/>
        <w:rPr>
          <w:sz w:val="28"/>
        </w:rPr>
      </w:pPr>
      <w:r w:rsidRPr="0037388F">
        <w:rPr>
          <w:sz w:val="28"/>
        </w:rPr>
        <w:lastRenderedPageBreak/>
        <w:t>Принципы</w:t>
      </w:r>
      <w:r>
        <w:rPr>
          <w:sz w:val="28"/>
        </w:rPr>
        <w:t xml:space="preserve"> </w:t>
      </w:r>
      <w:r w:rsidRPr="0037388F">
        <w:rPr>
          <w:sz w:val="28"/>
        </w:rPr>
        <w:t>направленности,</w:t>
      </w:r>
      <w:r>
        <w:rPr>
          <w:sz w:val="28"/>
        </w:rPr>
        <w:t xml:space="preserve"> </w:t>
      </w:r>
      <w:r w:rsidRPr="0037388F">
        <w:rPr>
          <w:sz w:val="28"/>
        </w:rPr>
        <w:t>последовательности,</w:t>
      </w:r>
      <w:r>
        <w:rPr>
          <w:sz w:val="28"/>
        </w:rPr>
        <w:t xml:space="preserve"> </w:t>
      </w:r>
      <w:r w:rsidRPr="0037388F">
        <w:rPr>
          <w:sz w:val="28"/>
        </w:rPr>
        <w:t>преемственности, непрерывности, коллективности предусматривают</w:t>
      </w:r>
      <w:r>
        <w:rPr>
          <w:sz w:val="28"/>
        </w:rPr>
        <w:t xml:space="preserve"> </w:t>
      </w:r>
      <w:r w:rsidRPr="0037388F">
        <w:rPr>
          <w:sz w:val="28"/>
        </w:rPr>
        <w:t>превращение методической работы в часть системы непрерывного</w:t>
      </w:r>
      <w:r>
        <w:rPr>
          <w:sz w:val="28"/>
        </w:rPr>
        <w:t xml:space="preserve"> </w:t>
      </w:r>
      <w:r w:rsidRPr="0037388F">
        <w:rPr>
          <w:sz w:val="28"/>
        </w:rPr>
        <w:t>образования, полный охват педагогов различными формами</w:t>
      </w:r>
      <w:r>
        <w:rPr>
          <w:sz w:val="28"/>
        </w:rPr>
        <w:t xml:space="preserve"> </w:t>
      </w:r>
      <w:r w:rsidRPr="0037388F">
        <w:rPr>
          <w:sz w:val="28"/>
        </w:rPr>
        <w:t>методической работы.</w:t>
      </w:r>
    </w:p>
    <w:p w:rsidR="0037388F" w:rsidRDefault="0037388F" w:rsidP="0037388F">
      <w:pPr>
        <w:pStyle w:val="a9"/>
        <w:numPr>
          <w:ilvl w:val="0"/>
          <w:numId w:val="11"/>
        </w:numPr>
        <w:spacing w:line="360" w:lineRule="auto"/>
        <w:jc w:val="both"/>
        <w:rPr>
          <w:sz w:val="28"/>
        </w:rPr>
      </w:pPr>
      <w:r w:rsidRPr="0037388F">
        <w:rPr>
          <w:sz w:val="28"/>
        </w:rPr>
        <w:t>Принцип создания благоприятных условий работы –</w:t>
      </w:r>
      <w:r>
        <w:rPr>
          <w:sz w:val="28"/>
        </w:rPr>
        <w:t xml:space="preserve"> </w:t>
      </w:r>
      <w:r w:rsidRPr="0037388F">
        <w:rPr>
          <w:sz w:val="28"/>
        </w:rPr>
        <w:t>моральных, психологических, гигиенических, наличие свободы</w:t>
      </w:r>
      <w:r>
        <w:rPr>
          <w:sz w:val="28"/>
        </w:rPr>
        <w:t xml:space="preserve"> </w:t>
      </w:r>
      <w:r w:rsidRPr="0037388F">
        <w:rPr>
          <w:sz w:val="28"/>
        </w:rPr>
        <w:t>творческой реализации в деятельности педагога.</w:t>
      </w:r>
    </w:p>
    <w:p w:rsidR="0037388F" w:rsidRDefault="0037388F" w:rsidP="0037388F">
      <w:pPr>
        <w:pStyle w:val="a9"/>
        <w:numPr>
          <w:ilvl w:val="0"/>
          <w:numId w:val="11"/>
        </w:numPr>
        <w:spacing w:line="360" w:lineRule="auto"/>
        <w:jc w:val="both"/>
        <w:rPr>
          <w:sz w:val="28"/>
        </w:rPr>
      </w:pPr>
      <w:r w:rsidRPr="0037388F">
        <w:rPr>
          <w:sz w:val="28"/>
        </w:rPr>
        <w:t>Принцип постоянного самообразования педагогов –</w:t>
      </w:r>
      <w:r>
        <w:rPr>
          <w:sz w:val="28"/>
        </w:rPr>
        <w:t xml:space="preserve"> </w:t>
      </w:r>
      <w:r w:rsidRPr="0037388F">
        <w:rPr>
          <w:sz w:val="28"/>
        </w:rPr>
        <w:t>оказание квалифицированной помощи как в вопросах теории, так и в</w:t>
      </w:r>
      <w:r>
        <w:rPr>
          <w:sz w:val="28"/>
        </w:rPr>
        <w:t xml:space="preserve"> </w:t>
      </w:r>
      <w:r w:rsidRPr="0037388F">
        <w:rPr>
          <w:sz w:val="28"/>
        </w:rPr>
        <w:t>практической деятельности, повышение результативности его</w:t>
      </w:r>
      <w:r>
        <w:rPr>
          <w:sz w:val="28"/>
        </w:rPr>
        <w:t xml:space="preserve"> </w:t>
      </w:r>
      <w:r w:rsidRPr="0037388F">
        <w:rPr>
          <w:sz w:val="28"/>
        </w:rPr>
        <w:t>педагогического труда.</w:t>
      </w:r>
    </w:p>
    <w:p w:rsidR="0015311D" w:rsidRPr="00F65940" w:rsidRDefault="0037388F" w:rsidP="0037388F">
      <w:pPr>
        <w:pStyle w:val="a9"/>
        <w:numPr>
          <w:ilvl w:val="0"/>
          <w:numId w:val="11"/>
        </w:numPr>
        <w:spacing w:line="360" w:lineRule="auto"/>
        <w:jc w:val="both"/>
        <w:rPr>
          <w:sz w:val="28"/>
        </w:rPr>
      </w:pPr>
      <w:r w:rsidRPr="0037388F">
        <w:rPr>
          <w:sz w:val="28"/>
        </w:rPr>
        <w:t>Принцип</w:t>
      </w:r>
      <w:r>
        <w:rPr>
          <w:sz w:val="28"/>
        </w:rPr>
        <w:t xml:space="preserve"> </w:t>
      </w:r>
      <w:r w:rsidRPr="0037388F">
        <w:rPr>
          <w:sz w:val="28"/>
        </w:rPr>
        <w:t>креативности</w:t>
      </w:r>
      <w:r>
        <w:rPr>
          <w:sz w:val="28"/>
        </w:rPr>
        <w:t xml:space="preserve"> </w:t>
      </w:r>
      <w:r w:rsidRPr="0037388F">
        <w:rPr>
          <w:sz w:val="28"/>
        </w:rPr>
        <w:t>–</w:t>
      </w:r>
      <w:r>
        <w:rPr>
          <w:sz w:val="28"/>
        </w:rPr>
        <w:t xml:space="preserve"> </w:t>
      </w:r>
      <w:r w:rsidRPr="0037388F">
        <w:rPr>
          <w:sz w:val="28"/>
        </w:rPr>
        <w:t>творческий</w:t>
      </w:r>
      <w:r>
        <w:rPr>
          <w:sz w:val="28"/>
        </w:rPr>
        <w:t xml:space="preserve"> </w:t>
      </w:r>
      <w:r w:rsidRPr="0037388F">
        <w:rPr>
          <w:sz w:val="28"/>
        </w:rPr>
        <w:t>характер</w:t>
      </w:r>
      <w:r>
        <w:rPr>
          <w:sz w:val="28"/>
        </w:rPr>
        <w:t xml:space="preserve"> </w:t>
      </w:r>
      <w:r w:rsidRPr="0037388F">
        <w:rPr>
          <w:sz w:val="28"/>
        </w:rPr>
        <w:t>методической работы, учитывающей актуальные потребности,</w:t>
      </w:r>
      <w:r>
        <w:rPr>
          <w:sz w:val="28"/>
        </w:rPr>
        <w:t xml:space="preserve"> </w:t>
      </w:r>
      <w:r w:rsidRPr="0037388F">
        <w:rPr>
          <w:sz w:val="28"/>
        </w:rPr>
        <w:t>интересы конкретного коллектива.</w:t>
      </w:r>
    </w:p>
    <w:p w:rsidR="00B93FDD" w:rsidRDefault="00D17A2B" w:rsidP="00D17A2B">
      <w:pPr>
        <w:spacing w:line="360" w:lineRule="auto"/>
        <w:jc w:val="both"/>
        <w:rPr>
          <w:sz w:val="28"/>
        </w:rPr>
      </w:pPr>
      <w:r>
        <w:rPr>
          <w:sz w:val="28"/>
        </w:rPr>
        <w:t xml:space="preserve">        </w:t>
      </w:r>
      <w:r w:rsidR="005F39B6" w:rsidRPr="0037388F">
        <w:rPr>
          <w:sz w:val="28"/>
        </w:rPr>
        <w:t xml:space="preserve">С целью получения объективной информации, об уровне профессиональной компетентности </w:t>
      </w:r>
      <w:r w:rsidRPr="0037388F">
        <w:rPr>
          <w:sz w:val="28"/>
        </w:rPr>
        <w:t>педагогов</w:t>
      </w:r>
      <w:r>
        <w:rPr>
          <w:sz w:val="28"/>
        </w:rPr>
        <w:t xml:space="preserve"> </w:t>
      </w:r>
      <w:r w:rsidR="004B4202">
        <w:rPr>
          <w:sz w:val="28"/>
        </w:rPr>
        <w:t>мною было использована</w:t>
      </w:r>
      <w:r>
        <w:rPr>
          <w:sz w:val="28"/>
        </w:rPr>
        <w:t xml:space="preserve"> шкала</w:t>
      </w:r>
      <w:r w:rsidR="005F39B6" w:rsidRPr="0037388F">
        <w:rPr>
          <w:sz w:val="28"/>
        </w:rPr>
        <w:t xml:space="preserve"> профессиональной </w:t>
      </w:r>
      <w:r w:rsidRPr="0037388F">
        <w:rPr>
          <w:sz w:val="28"/>
        </w:rPr>
        <w:t>компетентности,</w:t>
      </w:r>
      <w:r>
        <w:rPr>
          <w:sz w:val="28"/>
        </w:rPr>
        <w:t xml:space="preserve"> разработанная</w:t>
      </w:r>
      <w:r w:rsidR="005F39B6" w:rsidRPr="0037388F">
        <w:rPr>
          <w:sz w:val="28"/>
        </w:rPr>
        <w:t xml:space="preserve"> на основе исследований Е. Н. Ноздриной. (Приложение </w:t>
      </w:r>
      <w:r>
        <w:rPr>
          <w:sz w:val="28"/>
        </w:rPr>
        <w:t>1</w:t>
      </w:r>
      <w:r w:rsidR="005F39B6" w:rsidRPr="0037388F">
        <w:rPr>
          <w:sz w:val="28"/>
        </w:rPr>
        <w:t>)</w:t>
      </w:r>
      <w:r>
        <w:rPr>
          <w:sz w:val="28"/>
        </w:rPr>
        <w:t>.</w:t>
      </w:r>
      <w:r w:rsidRPr="00D17A2B">
        <w:rPr>
          <w:shd w:val="clear" w:color="auto" w:fill="FFFFFF"/>
        </w:rPr>
        <w:t xml:space="preserve"> </w:t>
      </w:r>
      <w:r w:rsidRPr="00D17A2B">
        <w:rPr>
          <w:sz w:val="28"/>
        </w:rPr>
        <w:t>Ист</w:t>
      </w:r>
      <w:r w:rsidR="004B4202">
        <w:rPr>
          <w:sz w:val="28"/>
        </w:rPr>
        <w:t>очниками информации для нее был</w:t>
      </w:r>
      <w:r w:rsidR="00200252">
        <w:rPr>
          <w:sz w:val="28"/>
        </w:rPr>
        <w:t>и</w:t>
      </w:r>
      <w:r w:rsidRPr="00D17A2B">
        <w:rPr>
          <w:sz w:val="28"/>
        </w:rPr>
        <w:t xml:space="preserve"> </w:t>
      </w:r>
      <w:r w:rsidR="00200252">
        <w:rPr>
          <w:sz w:val="28"/>
          <w:lang w:eastAsia="ru-RU" w:bidi="ar-SA"/>
        </w:rPr>
        <w:t>выбраны</w:t>
      </w:r>
      <w:r w:rsidRPr="00D17A2B">
        <w:rPr>
          <w:sz w:val="28"/>
          <w:lang w:eastAsia="ru-RU" w:bidi="ar-SA"/>
        </w:rPr>
        <w:t xml:space="preserve"> целенаправленное наблюдение за деятельностью воспитателей и</w:t>
      </w:r>
      <w:r>
        <w:rPr>
          <w:sz w:val="28"/>
          <w:lang w:eastAsia="ru-RU" w:bidi="ar-SA"/>
        </w:rPr>
        <w:t xml:space="preserve"> </w:t>
      </w:r>
      <w:r w:rsidRPr="00D17A2B">
        <w:rPr>
          <w:sz w:val="28"/>
        </w:rPr>
        <w:t>специалистов ДОУ, а также метод анкетирования (Приложение 2).</w:t>
      </w:r>
      <w:r>
        <w:rPr>
          <w:sz w:val="28"/>
        </w:rPr>
        <w:t xml:space="preserve"> </w:t>
      </w:r>
    </w:p>
    <w:p w:rsidR="00D17A2B" w:rsidRPr="00D17A2B" w:rsidRDefault="004B4202" w:rsidP="00F7072D">
      <w:pPr>
        <w:spacing w:line="360" w:lineRule="auto"/>
        <w:jc w:val="both"/>
        <w:rPr>
          <w:sz w:val="28"/>
        </w:rPr>
      </w:pPr>
      <w:r w:rsidRPr="004B4202">
        <w:rPr>
          <w:sz w:val="28"/>
        </w:rPr>
        <w:t xml:space="preserve">             </w:t>
      </w:r>
      <w:r w:rsidR="00D17A2B" w:rsidRPr="004B4202">
        <w:rPr>
          <w:sz w:val="28"/>
        </w:rPr>
        <w:t xml:space="preserve">На основе анализа </w:t>
      </w:r>
      <w:r w:rsidR="00200252">
        <w:rPr>
          <w:sz w:val="28"/>
        </w:rPr>
        <w:t xml:space="preserve">мною </w:t>
      </w:r>
      <w:r w:rsidR="00D17A2B" w:rsidRPr="004B4202">
        <w:rPr>
          <w:sz w:val="28"/>
        </w:rPr>
        <w:t>было выявлено, что в МБДОУ имеется достаточно большое количество творческих педагогов, которые занимаясь. самообразованием, постоянно экспериментируя, применяя новые технологии обучения, приносят в педагогический процесс инновационные идеи, достигают высоких результатов в обучении и развитии детей. Однако они недостаточно владеют способами саморазвития и профессиональной самореализации, что в дальнейшем может привести к эмоциональному дискомфорту в профессиональной деятельности и возникновению синдрома эмоционального выгорания.</w:t>
      </w:r>
      <w:r w:rsidR="00D17A2B" w:rsidRPr="004B4202">
        <w:t xml:space="preserve"> </w:t>
      </w:r>
      <w:r w:rsidR="00D17A2B" w:rsidRPr="004B4202">
        <w:rPr>
          <w:sz w:val="28"/>
        </w:rPr>
        <w:t xml:space="preserve">Есть и другие педагоги, не столь успешные, </w:t>
      </w:r>
      <w:r w:rsidR="00D17A2B" w:rsidRPr="004B4202">
        <w:rPr>
          <w:sz w:val="28"/>
        </w:rPr>
        <w:lastRenderedPageBreak/>
        <w:t>которые нуждаются в особой методической помощи, способной обеспечить увлеченность как самой профессиональной деятельностью, так и межличностным взаимодействием в процессе выполнения профессиональных обязанностей. Если они не получат грамотной поддержки, то это может привести к снижению творческой активности, разочарованию по поводу сделанного профессионального выбора.</w:t>
      </w:r>
    </w:p>
    <w:p w:rsidR="00200252" w:rsidRDefault="00F7072D" w:rsidP="00F7072D">
      <w:pPr>
        <w:spacing w:line="360" w:lineRule="auto"/>
        <w:jc w:val="both"/>
        <w:rPr>
          <w:sz w:val="28"/>
        </w:rPr>
      </w:pPr>
      <w:r>
        <w:rPr>
          <w:sz w:val="28"/>
        </w:rPr>
        <w:t xml:space="preserve">          </w:t>
      </w:r>
      <w:r w:rsidRPr="00F7072D">
        <w:rPr>
          <w:sz w:val="28"/>
        </w:rPr>
        <w:t>Распределение педагогов по уровням профессиональной компетентности</w:t>
      </w:r>
      <w:r>
        <w:rPr>
          <w:sz w:val="28"/>
        </w:rPr>
        <w:t xml:space="preserve"> </w:t>
      </w:r>
      <w:r w:rsidRPr="00F7072D">
        <w:rPr>
          <w:sz w:val="28"/>
        </w:rPr>
        <w:t xml:space="preserve">оказалось следующим: </w:t>
      </w:r>
      <w:r w:rsidR="00200252">
        <w:rPr>
          <w:sz w:val="28"/>
        </w:rPr>
        <w:t>40</w:t>
      </w:r>
      <w:r w:rsidRPr="00200252">
        <w:rPr>
          <w:sz w:val="28"/>
        </w:rPr>
        <w:t xml:space="preserve">% имеют низкий уровень, 36 %- средний и </w:t>
      </w:r>
      <w:r w:rsidR="00200252">
        <w:rPr>
          <w:sz w:val="28"/>
        </w:rPr>
        <w:t>2</w:t>
      </w:r>
      <w:r w:rsidRPr="00200252">
        <w:rPr>
          <w:sz w:val="28"/>
        </w:rPr>
        <w:t>4 %- высокий.</w:t>
      </w:r>
      <w:r>
        <w:rPr>
          <w:sz w:val="28"/>
        </w:rPr>
        <w:t xml:space="preserve"> </w:t>
      </w:r>
      <w:r w:rsidRPr="00F7072D">
        <w:rPr>
          <w:sz w:val="28"/>
        </w:rPr>
        <w:t>Исходя из данных результатов и поставленных задач, мною была</w:t>
      </w:r>
      <w:r>
        <w:rPr>
          <w:sz w:val="28"/>
        </w:rPr>
        <w:t xml:space="preserve"> </w:t>
      </w:r>
      <w:r w:rsidR="0086463F">
        <w:rPr>
          <w:sz w:val="28"/>
        </w:rPr>
        <w:t xml:space="preserve">выстроена определенная система методической работы с педагогическими кадрами, которая подразумевает активную форму обучения и взаимодействия педагогов в </w:t>
      </w:r>
      <w:r w:rsidR="0086463F" w:rsidRPr="00200252">
        <w:rPr>
          <w:sz w:val="28"/>
        </w:rPr>
        <w:t>ДОУ</w:t>
      </w:r>
      <w:r w:rsidRPr="00200252">
        <w:rPr>
          <w:sz w:val="28"/>
        </w:rPr>
        <w:t>.</w:t>
      </w:r>
      <w:r w:rsidR="0086463F" w:rsidRPr="00200252">
        <w:rPr>
          <w:sz w:val="28"/>
        </w:rPr>
        <w:t xml:space="preserve"> </w:t>
      </w:r>
      <w:r w:rsidR="00200252" w:rsidRPr="00200252">
        <w:rPr>
          <w:sz w:val="28"/>
        </w:rPr>
        <w:t>С этой целью был создан практико- ориентировочный проект «Педагогический потенциал» направленный на создание условий для развития профессиональной компетентности педагогов ДОУ в условиях реализации ФГОС.  С 2016 года проект был апробированный на базе МБДОУ</w:t>
      </w:r>
      <w:r w:rsidR="00200252">
        <w:rPr>
          <w:sz w:val="28"/>
        </w:rPr>
        <w:t xml:space="preserve">. </w:t>
      </w:r>
    </w:p>
    <w:p w:rsidR="008358DC" w:rsidRDefault="00200252" w:rsidP="00F7072D">
      <w:pPr>
        <w:spacing w:line="360" w:lineRule="auto"/>
        <w:jc w:val="both"/>
        <w:rPr>
          <w:sz w:val="28"/>
        </w:rPr>
      </w:pPr>
      <w:r>
        <w:rPr>
          <w:sz w:val="28"/>
        </w:rPr>
        <w:t xml:space="preserve">   </w:t>
      </w:r>
      <w:r w:rsidR="008358DC">
        <w:rPr>
          <w:sz w:val="28"/>
        </w:rPr>
        <w:t xml:space="preserve">Система методической работы в ДОУ выстраивается в трех направления: </w:t>
      </w:r>
    </w:p>
    <w:p w:rsidR="008358DC" w:rsidRDefault="008358DC" w:rsidP="008358DC">
      <w:pPr>
        <w:pStyle w:val="a9"/>
        <w:numPr>
          <w:ilvl w:val="0"/>
          <w:numId w:val="16"/>
        </w:numPr>
        <w:spacing w:line="360" w:lineRule="auto"/>
        <w:jc w:val="both"/>
        <w:rPr>
          <w:sz w:val="28"/>
        </w:rPr>
      </w:pPr>
      <w:r>
        <w:rPr>
          <w:sz w:val="28"/>
        </w:rPr>
        <w:t>по отношению к конкретному педагогу, где главной задачей является формирование индивидуальной, авторской системы педагогической деятельности воспитателя;</w:t>
      </w:r>
    </w:p>
    <w:p w:rsidR="008358DC" w:rsidRDefault="008358DC" w:rsidP="008358DC">
      <w:pPr>
        <w:pStyle w:val="a9"/>
        <w:numPr>
          <w:ilvl w:val="0"/>
          <w:numId w:val="16"/>
        </w:numPr>
        <w:spacing w:line="360" w:lineRule="auto"/>
        <w:jc w:val="both"/>
        <w:rPr>
          <w:sz w:val="28"/>
        </w:rPr>
      </w:pPr>
      <w:r>
        <w:rPr>
          <w:sz w:val="28"/>
        </w:rPr>
        <w:t>по отношению педагогическому коллективу, в этом направлении методическая работа направлена на выявление, обобщение и распространение педагогического опыта;</w:t>
      </w:r>
    </w:p>
    <w:p w:rsidR="008358DC" w:rsidRDefault="008358DC" w:rsidP="008358DC">
      <w:pPr>
        <w:pStyle w:val="a9"/>
        <w:numPr>
          <w:ilvl w:val="0"/>
          <w:numId w:val="16"/>
        </w:numPr>
        <w:spacing w:line="360" w:lineRule="auto"/>
        <w:jc w:val="both"/>
        <w:rPr>
          <w:sz w:val="28"/>
        </w:rPr>
      </w:pPr>
      <w:r>
        <w:rPr>
          <w:sz w:val="28"/>
        </w:rPr>
        <w:t xml:space="preserve">по отношению к системе непрерывного образования, что предполагает осмысление нормативно правовых документов, внедрение достижений науки и передовой практики. </w:t>
      </w:r>
    </w:p>
    <w:p w:rsidR="008358DC" w:rsidRDefault="008358DC" w:rsidP="008358DC">
      <w:pPr>
        <w:spacing w:line="360" w:lineRule="auto"/>
        <w:jc w:val="both"/>
        <w:rPr>
          <w:sz w:val="28"/>
        </w:rPr>
      </w:pPr>
      <w:r>
        <w:rPr>
          <w:sz w:val="28"/>
        </w:rPr>
        <w:t xml:space="preserve">Все методические мероприятия разделяются мной на блоки: </w:t>
      </w:r>
    </w:p>
    <w:p w:rsidR="008358DC" w:rsidRDefault="008358DC" w:rsidP="008358DC">
      <w:pPr>
        <w:spacing w:line="360" w:lineRule="auto"/>
        <w:jc w:val="both"/>
        <w:rPr>
          <w:b/>
          <w:i/>
          <w:sz w:val="28"/>
        </w:rPr>
      </w:pPr>
      <w:r w:rsidRPr="005F25F1">
        <w:rPr>
          <w:b/>
          <w:sz w:val="28"/>
        </w:rPr>
        <w:t>1 блок</w:t>
      </w:r>
      <w:r w:rsidR="005F25F1" w:rsidRPr="005F25F1">
        <w:rPr>
          <w:b/>
          <w:sz w:val="28"/>
        </w:rPr>
        <w:t xml:space="preserve">: </w:t>
      </w:r>
      <w:r w:rsidR="005F25F1" w:rsidRPr="005F25F1">
        <w:rPr>
          <w:b/>
          <w:i/>
          <w:sz w:val="28"/>
        </w:rPr>
        <w:t>Мероприятия, направленные на повышение уровня теоретических знаний и научно- методического творчества</w:t>
      </w:r>
      <w:r w:rsidR="005F25F1">
        <w:rPr>
          <w:b/>
          <w:i/>
          <w:sz w:val="28"/>
        </w:rPr>
        <w:t>.</w:t>
      </w:r>
    </w:p>
    <w:p w:rsidR="005F25F1" w:rsidRDefault="00650CF7" w:rsidP="008358DC">
      <w:pPr>
        <w:spacing w:line="360" w:lineRule="auto"/>
        <w:jc w:val="both"/>
        <w:rPr>
          <w:sz w:val="28"/>
        </w:rPr>
      </w:pPr>
      <w:r>
        <w:rPr>
          <w:i/>
          <w:sz w:val="28"/>
        </w:rPr>
        <w:t xml:space="preserve">           </w:t>
      </w:r>
      <w:r w:rsidR="005F25F1" w:rsidRPr="00467511">
        <w:rPr>
          <w:b/>
          <w:i/>
          <w:sz w:val="28"/>
        </w:rPr>
        <w:t>Своевременное прохождение курсовой подготовки</w:t>
      </w:r>
      <w:r w:rsidR="005F25F1">
        <w:rPr>
          <w:sz w:val="28"/>
        </w:rPr>
        <w:t xml:space="preserve"> – основы </w:t>
      </w:r>
      <w:r w:rsidR="005F25F1">
        <w:rPr>
          <w:sz w:val="28"/>
        </w:rPr>
        <w:lastRenderedPageBreak/>
        <w:t xml:space="preserve">повышения педагогической компетентности, качества познавательно- практической деятельности. Курсы повышения квалификации ставят перед собой цель развития профессиональной компетентности, мастерства, профессиональной культуры, обновление теоретических и практических знаний специалистов в связи с возросшими требованиями к уровню квалификации и необходимостью освоения современных методов решения и профессиональных задач. </w:t>
      </w:r>
    </w:p>
    <w:p w:rsidR="005F25F1" w:rsidRDefault="005F25F1" w:rsidP="008358DC">
      <w:pPr>
        <w:spacing w:line="360" w:lineRule="auto"/>
        <w:jc w:val="both"/>
        <w:rPr>
          <w:sz w:val="28"/>
        </w:rPr>
      </w:pPr>
      <w:r>
        <w:rPr>
          <w:sz w:val="28"/>
        </w:rPr>
        <w:t xml:space="preserve">         Ежегодно педагоги дошкольного образовательного учреждения проходят курсы повышения квалификации. После прохождения курсов каждый педагог в разных формах методической работы знакомит педагогов с новинками науки и практики, содержание своего реферата или проекта. </w:t>
      </w:r>
    </w:p>
    <w:p w:rsidR="00460500" w:rsidRDefault="00650CF7" w:rsidP="008358DC">
      <w:pPr>
        <w:spacing w:line="360" w:lineRule="auto"/>
        <w:jc w:val="both"/>
        <w:rPr>
          <w:sz w:val="28"/>
          <w:szCs w:val="28"/>
        </w:rPr>
      </w:pPr>
      <w:r>
        <w:rPr>
          <w:i/>
          <w:sz w:val="28"/>
        </w:rPr>
        <w:t xml:space="preserve">       </w:t>
      </w:r>
      <w:r w:rsidR="005F25F1" w:rsidRPr="00467511">
        <w:rPr>
          <w:b/>
          <w:i/>
          <w:sz w:val="28"/>
        </w:rPr>
        <w:t xml:space="preserve">Участие педагогов в </w:t>
      </w:r>
      <w:r w:rsidR="00200252">
        <w:rPr>
          <w:b/>
          <w:i/>
          <w:sz w:val="28"/>
        </w:rPr>
        <w:t>опорно- методической площадки Тяжинского округа</w:t>
      </w:r>
      <w:r w:rsidR="005C4982">
        <w:rPr>
          <w:sz w:val="28"/>
        </w:rPr>
        <w:t xml:space="preserve">. </w:t>
      </w:r>
      <w:r w:rsidR="00200252">
        <w:rPr>
          <w:sz w:val="28"/>
        </w:rPr>
        <w:t xml:space="preserve">С </w:t>
      </w:r>
      <w:r w:rsidR="00460500">
        <w:rPr>
          <w:sz w:val="28"/>
        </w:rPr>
        <w:t xml:space="preserve">2014 года на </w:t>
      </w:r>
      <w:r w:rsidR="00200252">
        <w:rPr>
          <w:sz w:val="28"/>
        </w:rPr>
        <w:t xml:space="preserve">базе МБДОУ «Тяжинский детский сад №5 «Светлячок» </w:t>
      </w:r>
      <w:r w:rsidR="00460500">
        <w:rPr>
          <w:sz w:val="28"/>
        </w:rPr>
        <w:t xml:space="preserve">создана </w:t>
      </w:r>
      <w:r w:rsidR="00460500">
        <w:rPr>
          <w:sz w:val="28"/>
          <w:szCs w:val="28"/>
        </w:rPr>
        <w:t>районное методическое объединение</w:t>
      </w:r>
      <w:r w:rsidR="00460500" w:rsidRPr="0055769F">
        <w:rPr>
          <w:sz w:val="28"/>
          <w:szCs w:val="28"/>
        </w:rPr>
        <w:t xml:space="preserve"> педагогов дошкольных образовательных учреждений</w:t>
      </w:r>
      <w:r w:rsidR="00460500">
        <w:rPr>
          <w:sz w:val="28"/>
        </w:rPr>
        <w:t xml:space="preserve">, где я </w:t>
      </w:r>
      <w:r w:rsidR="00460500" w:rsidRPr="0055769F">
        <w:rPr>
          <w:sz w:val="28"/>
          <w:szCs w:val="28"/>
        </w:rPr>
        <w:t xml:space="preserve">являюсь руководителем </w:t>
      </w:r>
      <w:r w:rsidR="00460500">
        <w:rPr>
          <w:sz w:val="28"/>
          <w:szCs w:val="28"/>
        </w:rPr>
        <w:t xml:space="preserve">данной </w:t>
      </w:r>
      <w:r w:rsidR="000E1389">
        <w:rPr>
          <w:sz w:val="28"/>
        </w:rPr>
        <w:t>площадки</w:t>
      </w:r>
      <w:r w:rsidR="00460500">
        <w:rPr>
          <w:sz w:val="28"/>
        </w:rPr>
        <w:t>. Работа направленна</w:t>
      </w:r>
      <w:r w:rsidR="005C4982">
        <w:rPr>
          <w:sz w:val="28"/>
        </w:rPr>
        <w:t xml:space="preserve"> на всестороннее повышение компетентности и профессионального мастерства каждого педагога, развитие и повышение творческого потенциала педагогического коллектива в целом и, в конечном счете, на повышение </w:t>
      </w:r>
      <w:r w:rsidR="005C4982" w:rsidRPr="005C4982">
        <w:rPr>
          <w:sz w:val="28"/>
        </w:rPr>
        <w:t>качества и эффективности образовательной деятельности.</w:t>
      </w:r>
      <w:r w:rsidR="00460500">
        <w:rPr>
          <w:sz w:val="28"/>
        </w:rPr>
        <w:t xml:space="preserve"> В течение периода работы ОМП было проведено 12 учебно- методических мероприятий, из них мастер- классы, образовательная деятельность, деловые игры и т.д. </w:t>
      </w:r>
      <w:r w:rsidR="00424B10" w:rsidRPr="00424B10">
        <w:rPr>
          <w:rFonts w:cs="Times New Roman"/>
          <w:sz w:val="28"/>
        </w:rPr>
        <w:t>За период деятельности ОМП в учебно-методических мероприятия приняли участие 16</w:t>
      </w:r>
      <w:r w:rsidR="00424B10">
        <w:rPr>
          <w:rFonts w:cs="Times New Roman"/>
          <w:sz w:val="28"/>
        </w:rPr>
        <w:t xml:space="preserve"> (100%) педагогов ДОУ.</w:t>
      </w:r>
      <w:r w:rsidR="00424B10" w:rsidRPr="00424B10">
        <w:rPr>
          <w:rFonts w:cs="Times New Roman"/>
          <w:sz w:val="28"/>
        </w:rPr>
        <w:t xml:space="preserve"> </w:t>
      </w:r>
      <w:r w:rsidR="00424B10">
        <w:rPr>
          <w:rFonts w:cs="Times New Roman"/>
        </w:rPr>
        <w:t xml:space="preserve"> </w:t>
      </w:r>
    </w:p>
    <w:p w:rsidR="005C4982" w:rsidRDefault="00650CF7" w:rsidP="008358DC">
      <w:pPr>
        <w:spacing w:line="360" w:lineRule="auto"/>
        <w:jc w:val="both"/>
        <w:rPr>
          <w:sz w:val="28"/>
        </w:rPr>
      </w:pPr>
      <w:r w:rsidRPr="00467511">
        <w:rPr>
          <w:b/>
          <w:i/>
          <w:sz w:val="28"/>
        </w:rPr>
        <w:t xml:space="preserve">       </w:t>
      </w:r>
      <w:r w:rsidR="00424B10">
        <w:rPr>
          <w:b/>
          <w:i/>
          <w:sz w:val="28"/>
        </w:rPr>
        <w:t>Семинар, семинар- практикум в МБДОУ</w:t>
      </w:r>
      <w:r w:rsidR="005C4982" w:rsidRPr="005C4982">
        <w:rPr>
          <w:i/>
          <w:sz w:val="28"/>
        </w:rPr>
        <w:t xml:space="preserve">. </w:t>
      </w:r>
      <w:r w:rsidR="005C4982" w:rsidRPr="005C4982">
        <w:rPr>
          <w:sz w:val="28"/>
        </w:rPr>
        <w:t>Большое внимание в ДОУ уделяется семинарам –</w:t>
      </w:r>
      <w:r w:rsidR="005C4982">
        <w:rPr>
          <w:sz w:val="28"/>
        </w:rPr>
        <w:t xml:space="preserve"> практикумам, которые проводятся с целью обеспечения возможности практического использования теоретических знаний, повышения образовательного уровня, обмена опытом и мнениями по различным вопросам, связанным с педагогической деятельностью. </w:t>
      </w:r>
    </w:p>
    <w:p w:rsidR="005C4982" w:rsidRDefault="00650CF7" w:rsidP="008358DC">
      <w:pPr>
        <w:spacing w:line="360" w:lineRule="auto"/>
        <w:jc w:val="both"/>
        <w:rPr>
          <w:sz w:val="28"/>
        </w:rPr>
      </w:pPr>
      <w:r>
        <w:rPr>
          <w:i/>
          <w:sz w:val="28"/>
        </w:rPr>
        <w:t xml:space="preserve">       </w:t>
      </w:r>
      <w:r w:rsidR="005C4982" w:rsidRPr="00467511">
        <w:rPr>
          <w:b/>
          <w:i/>
          <w:sz w:val="28"/>
        </w:rPr>
        <w:t>Самообразование</w:t>
      </w:r>
      <w:r w:rsidRPr="00650CF7">
        <w:rPr>
          <w:i/>
          <w:sz w:val="28"/>
        </w:rPr>
        <w:t xml:space="preserve">. </w:t>
      </w:r>
      <w:r>
        <w:rPr>
          <w:sz w:val="28"/>
        </w:rPr>
        <w:t xml:space="preserve">Наиболее эффективный способ повышения педагогической компетентности — педагогов- это самообразование. К. </w:t>
      </w:r>
      <w:r>
        <w:rPr>
          <w:sz w:val="28"/>
        </w:rPr>
        <w:lastRenderedPageBreak/>
        <w:t>Чуковский писал:» Только те знания прочны и ценны, которые вы добыли сами, побуждаемые собственной страстью. Всякое знание должно быть открытием, которое вы сделали сами». Процесс самообразования воспитател</w:t>
      </w:r>
      <w:r w:rsidR="00467511">
        <w:rPr>
          <w:sz w:val="28"/>
        </w:rPr>
        <w:t xml:space="preserve">ей проходит по следующим этапам. </w:t>
      </w:r>
    </w:p>
    <w:p w:rsidR="00467511" w:rsidRDefault="00467511" w:rsidP="00467511">
      <w:pPr>
        <w:spacing w:line="360" w:lineRule="auto"/>
        <w:jc w:val="both"/>
        <w:rPr>
          <w:sz w:val="28"/>
        </w:rPr>
      </w:pPr>
      <w:r w:rsidRPr="002F64C1">
        <w:rPr>
          <w:i/>
          <w:sz w:val="28"/>
        </w:rPr>
        <w:t>1 этап – диагностический</w:t>
      </w:r>
      <w:r>
        <w:rPr>
          <w:sz w:val="28"/>
        </w:rPr>
        <w:t xml:space="preserve">, предусматривает формирование потребности в самообразовании, создание определенного настроя на самостоятельную работу, осознание необходимости в получении знаний; анализ профессиональных затруднений и интересов. </w:t>
      </w:r>
    </w:p>
    <w:p w:rsidR="00467511" w:rsidRDefault="00467511" w:rsidP="00467511">
      <w:pPr>
        <w:spacing w:line="360" w:lineRule="auto"/>
        <w:jc w:val="both"/>
        <w:rPr>
          <w:sz w:val="28"/>
        </w:rPr>
      </w:pPr>
      <w:r w:rsidRPr="002F64C1">
        <w:rPr>
          <w:i/>
          <w:sz w:val="28"/>
        </w:rPr>
        <w:t>2 этап- планируется работа по самообразованию</w:t>
      </w:r>
      <w:r>
        <w:rPr>
          <w:sz w:val="28"/>
        </w:rPr>
        <w:t xml:space="preserve">: постановка проблемы, выбор цели и задач работы, формулирование самообразовательной темы, построение логики своих действий. Педагогам было предложено заполнить индивидуальный план по самообразования (Приложение       ), памяткой по самообразованию (Приложение      ). </w:t>
      </w:r>
    </w:p>
    <w:p w:rsidR="00467511" w:rsidRDefault="00467511" w:rsidP="00467511">
      <w:pPr>
        <w:spacing w:line="360" w:lineRule="auto"/>
        <w:jc w:val="both"/>
        <w:rPr>
          <w:sz w:val="28"/>
        </w:rPr>
      </w:pPr>
      <w:r w:rsidRPr="002F64C1">
        <w:rPr>
          <w:i/>
          <w:sz w:val="28"/>
        </w:rPr>
        <w:t>3 этап- теоретический</w:t>
      </w:r>
      <w:r>
        <w:rPr>
          <w:sz w:val="28"/>
        </w:rPr>
        <w:t>, на котором педагоги знакомятся с методической литературой по выбранной проблеме, изучают материалы по выбранной проблеме.</w:t>
      </w:r>
    </w:p>
    <w:p w:rsidR="00467511" w:rsidRDefault="00467511" w:rsidP="00467511">
      <w:pPr>
        <w:spacing w:line="360" w:lineRule="auto"/>
        <w:jc w:val="both"/>
        <w:rPr>
          <w:sz w:val="28"/>
        </w:rPr>
      </w:pPr>
      <w:r w:rsidRPr="002F64C1">
        <w:rPr>
          <w:i/>
          <w:sz w:val="28"/>
        </w:rPr>
        <w:t xml:space="preserve">4 -  этап- </w:t>
      </w:r>
      <w:r w:rsidR="00C03534" w:rsidRPr="002F64C1">
        <w:rPr>
          <w:i/>
          <w:sz w:val="28"/>
        </w:rPr>
        <w:t>практический</w:t>
      </w:r>
      <w:r w:rsidRPr="00C03534">
        <w:rPr>
          <w:b/>
          <w:i/>
          <w:sz w:val="28"/>
        </w:rPr>
        <w:t>,</w:t>
      </w:r>
      <w:r>
        <w:rPr>
          <w:sz w:val="28"/>
        </w:rPr>
        <w:t xml:space="preserve"> происходит адаптация </w:t>
      </w:r>
      <w:r w:rsidR="00C03534">
        <w:rPr>
          <w:sz w:val="28"/>
        </w:rPr>
        <w:t>теоретического</w:t>
      </w:r>
      <w:r>
        <w:rPr>
          <w:sz w:val="28"/>
        </w:rPr>
        <w:t xml:space="preserve"> материала к практике</w:t>
      </w:r>
      <w:r w:rsidR="00C03534">
        <w:rPr>
          <w:sz w:val="28"/>
        </w:rPr>
        <w:t xml:space="preserve">, апробирование выбранных методов работы; изготовление атрибутов, организация и проведение практической работы с воспитанниками. </w:t>
      </w:r>
    </w:p>
    <w:p w:rsidR="00C03534" w:rsidRDefault="00C03534" w:rsidP="00467511">
      <w:pPr>
        <w:spacing w:line="360" w:lineRule="auto"/>
        <w:jc w:val="both"/>
        <w:rPr>
          <w:sz w:val="28"/>
        </w:rPr>
      </w:pPr>
      <w:r w:rsidRPr="002F64C1">
        <w:rPr>
          <w:i/>
          <w:sz w:val="28"/>
        </w:rPr>
        <w:t>5- этап – подведение итогов</w:t>
      </w:r>
      <w:r w:rsidRPr="002F64C1">
        <w:rPr>
          <w:sz w:val="28"/>
        </w:rPr>
        <w:t>.</w:t>
      </w:r>
      <w:r>
        <w:rPr>
          <w:sz w:val="28"/>
        </w:rPr>
        <w:t xml:space="preserve"> Этот этап предусматривает практические выходы: отчет педагогов о ходе самообразования, проведение открытых занятий, различных мероприятий, мастер- классы для коллег. </w:t>
      </w:r>
    </w:p>
    <w:p w:rsidR="00467511" w:rsidRDefault="00C03534" w:rsidP="00467511">
      <w:pPr>
        <w:spacing w:line="360" w:lineRule="auto"/>
        <w:jc w:val="both"/>
        <w:rPr>
          <w:sz w:val="28"/>
        </w:rPr>
      </w:pPr>
      <w:r>
        <w:rPr>
          <w:sz w:val="28"/>
        </w:rPr>
        <w:t>Для успешной реализации работы педагогов по самообразованию был составлен план меро</w:t>
      </w:r>
      <w:r w:rsidR="00D84870">
        <w:rPr>
          <w:sz w:val="28"/>
        </w:rPr>
        <w:t>приятий. (Приложение   4</w:t>
      </w:r>
      <w:r>
        <w:rPr>
          <w:sz w:val="28"/>
        </w:rPr>
        <w:t xml:space="preserve"> ).</w:t>
      </w:r>
    </w:p>
    <w:p w:rsidR="00C03534" w:rsidRPr="00C03534" w:rsidRDefault="002F64C1" w:rsidP="00467511">
      <w:pPr>
        <w:spacing w:line="360" w:lineRule="auto"/>
        <w:jc w:val="both"/>
        <w:rPr>
          <w:sz w:val="28"/>
        </w:rPr>
      </w:pPr>
      <w:r>
        <w:rPr>
          <w:b/>
          <w:i/>
          <w:sz w:val="28"/>
        </w:rPr>
        <w:t xml:space="preserve">         </w:t>
      </w:r>
      <w:r w:rsidR="00C03534" w:rsidRPr="00C03534">
        <w:rPr>
          <w:b/>
          <w:i/>
          <w:sz w:val="28"/>
        </w:rPr>
        <w:t xml:space="preserve">Творческие группы. </w:t>
      </w:r>
      <w:r w:rsidR="00C03534">
        <w:rPr>
          <w:b/>
          <w:i/>
          <w:sz w:val="28"/>
        </w:rPr>
        <w:t xml:space="preserve"> </w:t>
      </w:r>
      <w:r w:rsidR="00C03534" w:rsidRPr="00C03534">
        <w:rPr>
          <w:sz w:val="28"/>
        </w:rPr>
        <w:t xml:space="preserve">Одной из форм методической работы, которая играет особую роль в непрерывном повышении квалификации педагогов является творческие </w:t>
      </w:r>
      <w:r w:rsidR="00C03534">
        <w:rPr>
          <w:sz w:val="28"/>
        </w:rPr>
        <w:t xml:space="preserve">группы. Основная задача творческой группы ДОУ – обработка и </w:t>
      </w:r>
      <w:r w:rsidR="004F4263">
        <w:rPr>
          <w:sz w:val="28"/>
        </w:rPr>
        <w:t>внедрение</w:t>
      </w:r>
      <w:r w:rsidR="00C03534">
        <w:rPr>
          <w:sz w:val="28"/>
        </w:rPr>
        <w:t xml:space="preserve"> лучших традиционных и новых образцов педагогической деятельности, профессиональное </w:t>
      </w:r>
      <w:r w:rsidR="004F4263">
        <w:rPr>
          <w:sz w:val="28"/>
        </w:rPr>
        <w:t>общение</w:t>
      </w:r>
      <w:r w:rsidR="00C03534">
        <w:rPr>
          <w:sz w:val="28"/>
        </w:rPr>
        <w:t>, обмен опытом</w:t>
      </w:r>
      <w:r w:rsidR="004F4263">
        <w:rPr>
          <w:sz w:val="28"/>
        </w:rPr>
        <w:t xml:space="preserve">. </w:t>
      </w:r>
      <w:r w:rsidR="004F4263">
        <w:rPr>
          <w:sz w:val="28"/>
        </w:rPr>
        <w:lastRenderedPageBreak/>
        <w:t xml:space="preserve">Результатом деятельности творческих групп педагогов является не только взаимообучение, но и некий продукт деятельности: разработка проектов программ, методических разработок, перспективные планы образовательного процесса и т.д. </w:t>
      </w:r>
    </w:p>
    <w:p w:rsidR="00E86EBE" w:rsidRDefault="004F4263" w:rsidP="004F4263">
      <w:pPr>
        <w:spacing w:line="360" w:lineRule="auto"/>
        <w:jc w:val="both"/>
        <w:rPr>
          <w:b/>
          <w:i/>
          <w:sz w:val="28"/>
        </w:rPr>
      </w:pPr>
      <w:r>
        <w:rPr>
          <w:b/>
          <w:sz w:val="28"/>
        </w:rPr>
        <w:t>2</w:t>
      </w:r>
      <w:r w:rsidRPr="005F25F1">
        <w:rPr>
          <w:b/>
          <w:sz w:val="28"/>
        </w:rPr>
        <w:t xml:space="preserve"> блок:</w:t>
      </w:r>
      <w:r>
        <w:rPr>
          <w:b/>
          <w:sz w:val="28"/>
        </w:rPr>
        <w:t xml:space="preserve"> </w:t>
      </w:r>
      <w:r w:rsidRPr="004F4263">
        <w:rPr>
          <w:b/>
          <w:i/>
          <w:sz w:val="28"/>
        </w:rPr>
        <w:t xml:space="preserve">Мероприятия, направленные </w:t>
      </w:r>
      <w:r>
        <w:rPr>
          <w:b/>
          <w:i/>
          <w:sz w:val="28"/>
        </w:rPr>
        <w:t>на развитие профессиональный умений и педагогической техники.</w:t>
      </w:r>
    </w:p>
    <w:p w:rsidR="004F4263" w:rsidRDefault="002F64C1" w:rsidP="004F4263">
      <w:pPr>
        <w:spacing w:line="360" w:lineRule="auto"/>
        <w:jc w:val="both"/>
        <w:rPr>
          <w:sz w:val="28"/>
        </w:rPr>
      </w:pPr>
      <w:r>
        <w:rPr>
          <w:b/>
          <w:i/>
          <w:sz w:val="28"/>
        </w:rPr>
        <w:t xml:space="preserve">         </w:t>
      </w:r>
      <w:r w:rsidRPr="002F64C1">
        <w:rPr>
          <w:b/>
          <w:i/>
          <w:sz w:val="28"/>
        </w:rPr>
        <w:t>Недели педагогического мастерства</w:t>
      </w:r>
      <w:r>
        <w:rPr>
          <w:i/>
          <w:sz w:val="28"/>
        </w:rPr>
        <w:t xml:space="preserve">. </w:t>
      </w:r>
      <w:r>
        <w:rPr>
          <w:sz w:val="28"/>
        </w:rPr>
        <w:t>В учреждении стало традицией проводить недели педагогического мастерства целью которых является выявление, поддержка и развитие педагогического опыта и инициатив в области дошкольного образования, а также выявление инновационного опыта, содействие развитию творческого потенциала педагогов, обмен опытом по использованию новых педагогических технологий, форм и методов работы с детьми.    Неделя педагогического мастерства проводится в соответствии с пла</w:t>
      </w:r>
      <w:r w:rsidR="00D84870">
        <w:rPr>
          <w:sz w:val="28"/>
        </w:rPr>
        <w:t xml:space="preserve">ном мероприятий (Приложение  </w:t>
      </w:r>
      <w:r>
        <w:rPr>
          <w:sz w:val="28"/>
        </w:rPr>
        <w:t xml:space="preserve"> </w:t>
      </w:r>
      <w:r w:rsidR="00D84870">
        <w:rPr>
          <w:sz w:val="28"/>
        </w:rPr>
        <w:t>3</w:t>
      </w:r>
      <w:r>
        <w:rPr>
          <w:sz w:val="28"/>
        </w:rPr>
        <w:t xml:space="preserve"> ).   </w:t>
      </w:r>
    </w:p>
    <w:p w:rsidR="002F64C1" w:rsidRDefault="002F64C1" w:rsidP="004F4263">
      <w:pPr>
        <w:spacing w:line="360" w:lineRule="auto"/>
        <w:jc w:val="both"/>
        <w:rPr>
          <w:sz w:val="28"/>
        </w:rPr>
      </w:pPr>
      <w:r>
        <w:rPr>
          <w:b/>
          <w:i/>
          <w:sz w:val="28"/>
        </w:rPr>
        <w:t xml:space="preserve">        </w:t>
      </w:r>
      <w:r w:rsidRPr="002F64C1">
        <w:rPr>
          <w:b/>
          <w:i/>
          <w:sz w:val="28"/>
        </w:rPr>
        <w:t>Мастер – классы</w:t>
      </w:r>
      <w:r>
        <w:rPr>
          <w:sz w:val="28"/>
        </w:rPr>
        <w:t xml:space="preserve">. Эффективная форма передачи знаний и умений, обмена опытом обучения и воспитания, центральным звеном является демонстрация оригинальных методов освоения определенного содержания при активной роли всех участников занятия. </w:t>
      </w:r>
    </w:p>
    <w:p w:rsidR="004F4263" w:rsidRPr="00203E45" w:rsidRDefault="00687B10" w:rsidP="004F4263">
      <w:pPr>
        <w:spacing w:line="360" w:lineRule="auto"/>
        <w:jc w:val="both"/>
        <w:rPr>
          <w:sz w:val="32"/>
        </w:rPr>
      </w:pPr>
      <w:r>
        <w:rPr>
          <w:sz w:val="28"/>
        </w:rPr>
        <w:t xml:space="preserve">         </w:t>
      </w:r>
      <w:r w:rsidRPr="00687B10">
        <w:rPr>
          <w:b/>
          <w:i/>
          <w:sz w:val="28"/>
        </w:rPr>
        <w:t>Смотры- конкурсы, конкурсы профессионального мастерства</w:t>
      </w:r>
      <w:r>
        <w:rPr>
          <w:sz w:val="28"/>
        </w:rPr>
        <w:t xml:space="preserve">. Среди многообразия форм повышения мастерства педагогов, используемых в нашем ДОУ, можно выделить конкурсы.  За три года профессиональных конкурсах приняли </w:t>
      </w:r>
      <w:r w:rsidRPr="00203E45">
        <w:rPr>
          <w:sz w:val="28"/>
        </w:rPr>
        <w:t xml:space="preserve">участие    </w:t>
      </w:r>
      <w:r w:rsidR="00203E45" w:rsidRPr="00203E45">
        <w:rPr>
          <w:sz w:val="28"/>
        </w:rPr>
        <w:t>16 (100%)</w:t>
      </w:r>
      <w:r w:rsidRPr="00203E45">
        <w:rPr>
          <w:sz w:val="28"/>
        </w:rPr>
        <w:t xml:space="preserve">    педагогов</w:t>
      </w:r>
      <w:r>
        <w:rPr>
          <w:sz w:val="28"/>
        </w:rPr>
        <w:t xml:space="preserve">.  </w:t>
      </w:r>
      <w:r w:rsidR="004B4202" w:rsidRPr="004B4202">
        <w:rPr>
          <w:sz w:val="28"/>
          <w:szCs w:val="28"/>
        </w:rPr>
        <w:t xml:space="preserve">Оказываю методическую помощь педагогам в подготовке к плановым мероприятиям района: методическим объединениям, фестивалям, конкурсам. Участники, которых являются победителями и лауреатами: </w:t>
      </w:r>
      <w:r w:rsidR="00203E45">
        <w:rPr>
          <w:sz w:val="28"/>
          <w:szCs w:val="28"/>
        </w:rPr>
        <w:t xml:space="preserve">2018-2019 г – всероссийский уровень (13%), областной уровень (62%), муниципальный уровень- 25%; 2019-2020 г- всероссийский уровень (7%), областной уровень (18%), муниципальный уровень- 75%. </w:t>
      </w:r>
    </w:p>
    <w:p w:rsidR="00687B10" w:rsidRPr="00203E45" w:rsidRDefault="00203E45" w:rsidP="004F4263">
      <w:pPr>
        <w:spacing w:line="360" w:lineRule="auto"/>
        <w:jc w:val="both"/>
        <w:rPr>
          <w:rFonts w:cs="Times New Roman"/>
          <w:sz w:val="28"/>
        </w:rPr>
      </w:pPr>
      <w:r>
        <w:rPr>
          <w:rFonts w:cs="Times New Roman"/>
          <w:sz w:val="28"/>
          <w:szCs w:val="28"/>
        </w:rPr>
        <w:t xml:space="preserve">      </w:t>
      </w:r>
      <w:r w:rsidR="00687B10">
        <w:rPr>
          <w:rFonts w:cs="Times New Roman"/>
          <w:sz w:val="28"/>
          <w:szCs w:val="28"/>
        </w:rPr>
        <w:t>Сегодня в актуальности и значимости конкурсного движения уже никто не сомневается</w:t>
      </w:r>
      <w:r w:rsidR="003C5E9E">
        <w:rPr>
          <w:rFonts w:cs="Times New Roman"/>
          <w:sz w:val="28"/>
          <w:szCs w:val="28"/>
        </w:rPr>
        <w:t xml:space="preserve">. И педагог, стремящийся к саморазвитию, не может не </w:t>
      </w:r>
      <w:r w:rsidR="003C5E9E">
        <w:rPr>
          <w:rFonts w:cs="Times New Roman"/>
          <w:sz w:val="28"/>
          <w:szCs w:val="28"/>
        </w:rPr>
        <w:lastRenderedPageBreak/>
        <w:t xml:space="preserve">участвовать в конкурсах своего учреждения, если он заботится об уровне своего профессионального мастерства, стремится к профессиональному – педагогическому развитию и совершенствованию, поддержания собственного имиджа и высокого статуса в коллективе. </w:t>
      </w:r>
      <w:r>
        <w:rPr>
          <w:sz w:val="28"/>
          <w:szCs w:val="28"/>
        </w:rPr>
        <w:t xml:space="preserve">Таким образом, </w:t>
      </w:r>
      <w:r w:rsidRPr="00203E45">
        <w:rPr>
          <w:rFonts w:cs="Times New Roman"/>
          <w:b/>
          <w:sz w:val="28"/>
        </w:rPr>
        <w:t>можно сделать вывод,</w:t>
      </w:r>
      <w:r w:rsidRPr="00203E45">
        <w:rPr>
          <w:rFonts w:cs="Times New Roman"/>
          <w:sz w:val="28"/>
        </w:rPr>
        <w:t xml:space="preserve"> что уровень активности педагогов </w:t>
      </w:r>
      <w:r>
        <w:rPr>
          <w:rFonts w:cs="Times New Roman"/>
          <w:sz w:val="28"/>
        </w:rPr>
        <w:t>ДОУ остается стабильно высоким.</w:t>
      </w:r>
    </w:p>
    <w:p w:rsidR="00806F90" w:rsidRDefault="003C5E9E" w:rsidP="004F4263">
      <w:pPr>
        <w:spacing w:line="360" w:lineRule="auto"/>
        <w:jc w:val="both"/>
        <w:rPr>
          <w:rFonts w:cs="Times New Roman"/>
          <w:sz w:val="28"/>
          <w:szCs w:val="28"/>
        </w:rPr>
      </w:pPr>
      <w:r>
        <w:rPr>
          <w:rFonts w:cs="Times New Roman"/>
          <w:b/>
          <w:i/>
          <w:sz w:val="28"/>
          <w:szCs w:val="28"/>
        </w:rPr>
        <w:t xml:space="preserve">     </w:t>
      </w:r>
      <w:r w:rsidRPr="003C5E9E">
        <w:rPr>
          <w:rFonts w:cs="Times New Roman"/>
          <w:b/>
          <w:i/>
          <w:sz w:val="28"/>
          <w:szCs w:val="28"/>
        </w:rPr>
        <w:t xml:space="preserve">Обобщение и распространение опыта. </w:t>
      </w:r>
      <w:r>
        <w:rPr>
          <w:rFonts w:cs="Times New Roman"/>
          <w:sz w:val="28"/>
          <w:szCs w:val="28"/>
        </w:rPr>
        <w:t xml:space="preserve">Умение транслировать свой профессиональный опыт является обязательным для современного работника любой сферы деятельности. Для педагога- это не только обязательное качество, свидетельствующее о его профессиональной компетентности, но и инструмент саморазвития. </w:t>
      </w:r>
      <w:r w:rsidR="00806F90">
        <w:rPr>
          <w:rFonts w:cs="Times New Roman"/>
          <w:sz w:val="28"/>
          <w:szCs w:val="28"/>
        </w:rPr>
        <w:t xml:space="preserve"> За 2018 – 2020 года 4 (25%) педагога дошкольного образовательного учреждения обобщили передовой педагогический опыт на муниципальном уровне.  </w:t>
      </w:r>
    </w:p>
    <w:p w:rsidR="00806F90" w:rsidRDefault="00806F90" w:rsidP="004F4263">
      <w:pPr>
        <w:spacing w:line="360" w:lineRule="auto"/>
        <w:jc w:val="both"/>
        <w:rPr>
          <w:rFonts w:cs="Times New Roman"/>
          <w:sz w:val="28"/>
          <w:szCs w:val="28"/>
        </w:rPr>
      </w:pPr>
      <w:r>
        <w:rPr>
          <w:rFonts w:cs="Times New Roman"/>
          <w:sz w:val="28"/>
          <w:szCs w:val="28"/>
        </w:rPr>
        <w:t xml:space="preserve"> В результате </w:t>
      </w:r>
      <w:r w:rsidR="00D27D77">
        <w:rPr>
          <w:rFonts w:cs="Times New Roman"/>
          <w:sz w:val="28"/>
          <w:szCs w:val="28"/>
        </w:rPr>
        <w:t>планомерной методической работы были достигнуты следующие результаты</w:t>
      </w:r>
      <w:r w:rsidR="000D0016">
        <w:rPr>
          <w:rFonts w:cs="Times New Roman"/>
          <w:sz w:val="28"/>
          <w:szCs w:val="28"/>
        </w:rPr>
        <w:t xml:space="preserve">: </w:t>
      </w:r>
    </w:p>
    <w:p w:rsidR="000D0016" w:rsidRDefault="000D0016" w:rsidP="004F4263">
      <w:pPr>
        <w:spacing w:line="360" w:lineRule="auto"/>
        <w:jc w:val="both"/>
        <w:rPr>
          <w:rFonts w:cs="Times New Roman"/>
          <w:sz w:val="28"/>
          <w:szCs w:val="28"/>
        </w:rPr>
      </w:pPr>
      <w:r>
        <w:rPr>
          <w:rFonts w:cs="Times New Roman"/>
          <w:noProof/>
          <w:sz w:val="28"/>
          <w:szCs w:val="28"/>
          <w:lang w:eastAsia="ru-RU" w:bidi="ar-SA"/>
        </w:rPr>
        <w:drawing>
          <wp:anchor distT="0" distB="0" distL="114300" distR="114300" simplePos="0" relativeHeight="251658240" behindDoc="0" locked="0" layoutInCell="1" allowOverlap="1">
            <wp:simplePos x="0" y="0"/>
            <wp:positionH relativeFrom="column">
              <wp:posOffset>1034415</wp:posOffset>
            </wp:positionH>
            <wp:positionV relativeFrom="paragraph">
              <wp:posOffset>-3175</wp:posOffset>
            </wp:positionV>
            <wp:extent cx="3905250" cy="2333625"/>
            <wp:effectExtent l="0" t="0" r="0" b="9525"/>
            <wp:wrapThrough wrapText="bothSides">
              <wp:wrapPolygon edited="0">
                <wp:start x="0" y="0"/>
                <wp:lineTo x="0" y="21512"/>
                <wp:lineTo x="21495" y="21512"/>
                <wp:lineTo x="21495" y="0"/>
                <wp:lineTo x="0" y="0"/>
              </wp:wrapPolygon>
            </wp:wrapThrough>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rsidR="00806F90" w:rsidRDefault="00806F90" w:rsidP="004F4263">
      <w:pPr>
        <w:spacing w:line="360" w:lineRule="auto"/>
        <w:jc w:val="both"/>
        <w:rPr>
          <w:rFonts w:cs="Times New Roman"/>
          <w:sz w:val="28"/>
          <w:szCs w:val="28"/>
        </w:rPr>
      </w:pPr>
    </w:p>
    <w:p w:rsidR="00806F90" w:rsidRPr="003C5E9E" w:rsidRDefault="00806F90" w:rsidP="004F4263">
      <w:pPr>
        <w:spacing w:line="360" w:lineRule="auto"/>
        <w:jc w:val="both"/>
        <w:rPr>
          <w:rFonts w:cs="Times New Roman"/>
          <w:sz w:val="28"/>
          <w:szCs w:val="28"/>
        </w:rPr>
      </w:pPr>
    </w:p>
    <w:p w:rsidR="00E86EBE" w:rsidRDefault="00E86EBE"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Pr="00D84870" w:rsidRDefault="00D411B1" w:rsidP="004F4263">
      <w:pPr>
        <w:spacing w:line="360" w:lineRule="auto"/>
        <w:jc w:val="both"/>
        <w:rPr>
          <w:rFonts w:cs="Times New Roman"/>
          <w:sz w:val="28"/>
          <w:szCs w:val="28"/>
        </w:rPr>
      </w:pPr>
      <w:r>
        <w:rPr>
          <w:rFonts w:cs="Times New Roman"/>
          <w:sz w:val="28"/>
          <w:szCs w:val="28"/>
        </w:rPr>
        <w:t>Представленные данные говорят о положительной динамике в развитие профессиональной компетентности педагогических работников ДОУ. Организация педагогического процесса стала более эффективной, педагоги стали анализировать и более тщательно планировать свою деятельность, экспериментировать, проявлять творческий подход к организации своей деятельности. Таким образом, система методической работы способствовала формированию мотивационных установок педагогов, готовности к саморазвитию в области изучения и испол</w:t>
      </w:r>
      <w:r w:rsidR="00D84870">
        <w:rPr>
          <w:rFonts w:cs="Times New Roman"/>
          <w:sz w:val="28"/>
          <w:szCs w:val="28"/>
        </w:rPr>
        <w:t>ьзования современных технологий</w:t>
      </w:r>
    </w:p>
    <w:p w:rsidR="00E169CC" w:rsidRDefault="00E169CC" w:rsidP="004F4263">
      <w:pPr>
        <w:spacing w:line="360" w:lineRule="auto"/>
        <w:jc w:val="both"/>
        <w:rPr>
          <w:rFonts w:cs="Times New Roman"/>
          <w:i/>
          <w:sz w:val="28"/>
          <w:szCs w:val="28"/>
        </w:rPr>
      </w:pPr>
    </w:p>
    <w:p w:rsidR="00E169CC" w:rsidRDefault="00E169CC" w:rsidP="00E169CC">
      <w:pPr>
        <w:spacing w:line="360" w:lineRule="auto"/>
        <w:jc w:val="right"/>
        <w:rPr>
          <w:rFonts w:cs="Times New Roman"/>
          <w:i/>
          <w:sz w:val="28"/>
          <w:szCs w:val="28"/>
        </w:rPr>
      </w:pPr>
      <w:r w:rsidRPr="00E169CC">
        <w:rPr>
          <w:rFonts w:cs="Times New Roman"/>
          <w:b/>
          <w:sz w:val="28"/>
          <w:szCs w:val="28"/>
        </w:rPr>
        <w:t>Приложение 1</w:t>
      </w:r>
    </w:p>
    <w:p w:rsidR="00E169CC" w:rsidRPr="00E169CC" w:rsidRDefault="00E169CC" w:rsidP="00E169CC">
      <w:pPr>
        <w:spacing w:line="360" w:lineRule="auto"/>
        <w:jc w:val="center"/>
        <w:rPr>
          <w:b/>
        </w:rPr>
      </w:pPr>
      <w:r w:rsidRPr="00E169CC">
        <w:rPr>
          <w:b/>
        </w:rPr>
        <w:t>Шкала профессиональной компетенции педагогических кадров ДОУ</w:t>
      </w:r>
    </w:p>
    <w:p w:rsidR="00E169CC" w:rsidRPr="00E169CC" w:rsidRDefault="00E169CC" w:rsidP="00E169CC">
      <w:pPr>
        <w:spacing w:line="360" w:lineRule="auto"/>
        <w:jc w:val="both"/>
      </w:pPr>
      <w:r w:rsidRPr="00E169CC">
        <w:rPr>
          <w:b/>
        </w:rPr>
        <w:t>Высокий уровень</w:t>
      </w:r>
      <w:r w:rsidRPr="00E169CC">
        <w:t>: для педагога характерны стремление к исследовательской деятельности; ярко выраженное чувство нового. Он стремится к творческому преобразованию опыта на основе актуальных потребностей. Доминирующими внутренними мотивами педагога становятся такие, как личностный, профессиональный рост, возможность экспериментирования, творчество, самовыражение, стремление продемонстрировать свои способности, уровень собственных достижений, проявить инициативу. Можно адекватно оценить свои успехи и неуспехи в том или ином виде деятельности.</w:t>
      </w:r>
    </w:p>
    <w:p w:rsidR="00E169CC" w:rsidRPr="00E169CC" w:rsidRDefault="00E169CC" w:rsidP="00E169CC">
      <w:pPr>
        <w:spacing w:line="360" w:lineRule="auto"/>
        <w:jc w:val="both"/>
      </w:pPr>
      <w:r w:rsidRPr="00E169CC">
        <w:rPr>
          <w:b/>
        </w:rPr>
        <w:t>Средний уровень:</w:t>
      </w:r>
      <w:r w:rsidRPr="00E169CC">
        <w:t xml:space="preserve"> для педагога характерны позиция «Я умею», выражающаяся в готовности к работе, владении учебным материалом и методиками, способность к объективному анализу теории и практики воспитания и обучения. Присуща потребность в признании и самоутверждении, однако стремление к демонстрации своих достижений не проявляется в явной мере, он предпочитает участие в коллективных дискуссиях, реже становится инициатором личных выступлений. Реализуя потребность быть признанным, стремится к повышению своей квалификации, охотно участвует в конкурсах. Может адекватно оценить свои успехи и неуспехи в том или ином виде деятельности.</w:t>
      </w:r>
    </w:p>
    <w:p w:rsidR="00E169CC" w:rsidRPr="00E169CC" w:rsidRDefault="00E169CC" w:rsidP="00E169CC">
      <w:pPr>
        <w:spacing w:line="360" w:lineRule="auto"/>
        <w:jc w:val="both"/>
      </w:pPr>
      <w:r w:rsidRPr="00E169CC">
        <w:rPr>
          <w:b/>
        </w:rPr>
        <w:t>Низкий уровень</w:t>
      </w:r>
      <w:r w:rsidRPr="00E169CC">
        <w:t>: для педагога характерны консерватизм, нежелание осваивать новшества, возможна неадекватная (чаще заниженная самооценка). Доминантой в данном случае служит потребность в принадлежности. Ему важно ощущать себя частью коллектива, группы, однако он не стремится участвовать в выступлениях перед коллективом. Может положительно оценивать активные формы работы с педагогами, однако увереннее чувствует себя в коллективной работе, не требующей открытого проявления своего мнения перед аудиторией. Перед выбором использования готового решения против создания своего оригинального продукта предпочитает первое, зачастую из-за неуверенности в правильности своего решения. Практически всегда ищет одобрения своим действиям; болезненно воспринимает критику коллег и руководителя.</w:t>
      </w: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4F4263">
      <w:pPr>
        <w:spacing w:line="360" w:lineRule="auto"/>
        <w:jc w:val="both"/>
        <w:rPr>
          <w:rFonts w:cs="Times New Roman"/>
          <w:i/>
          <w:sz w:val="28"/>
          <w:szCs w:val="28"/>
        </w:rPr>
      </w:pPr>
    </w:p>
    <w:p w:rsidR="00E169CC" w:rsidRDefault="00E169CC" w:rsidP="00E169CC">
      <w:pPr>
        <w:jc w:val="right"/>
      </w:pPr>
      <w:r>
        <w:t>Приложение 2</w:t>
      </w:r>
    </w:p>
    <w:p w:rsidR="00E169CC" w:rsidRPr="00E169CC" w:rsidRDefault="00E169CC" w:rsidP="00E169CC">
      <w:pPr>
        <w:jc w:val="center"/>
        <w:rPr>
          <w:b/>
        </w:rPr>
      </w:pPr>
      <w:r w:rsidRPr="00E169CC">
        <w:rPr>
          <w:b/>
        </w:rPr>
        <w:t>Анкета для педагогов ДОУ «Профессиональный портрет»</w:t>
      </w:r>
    </w:p>
    <w:p w:rsidR="00E169CC" w:rsidRPr="00E169CC" w:rsidRDefault="00E169CC" w:rsidP="00E169CC">
      <w:pPr>
        <w:jc w:val="both"/>
      </w:pPr>
      <w:r w:rsidRPr="00E169CC">
        <w:t>Уважаемые коллеги! Предлагаем вам ответить на несколько вопросов анкеты, целью которой является получение актуальной информации для повышения качества методической поддержки педагогов нашего ДОУ.</w:t>
      </w:r>
      <w:r>
        <w:t xml:space="preserve"> </w:t>
      </w:r>
      <w:r w:rsidRPr="00E169CC">
        <w:t>Выберите наиболее подходящие для Вас варианты ответов на предложенные вопросы и отметьте их галочкой либо предложите свой вариант.</w:t>
      </w:r>
    </w:p>
    <w:p w:rsidR="00E169CC" w:rsidRPr="00E169CC" w:rsidRDefault="00E169CC" w:rsidP="00E169CC">
      <w:pPr>
        <w:jc w:val="both"/>
      </w:pPr>
      <w:r w:rsidRPr="00E169CC">
        <w:t>Фамилия имя отчество___</w:t>
      </w:r>
      <w:r>
        <w:t>_____________________________________________</w:t>
      </w:r>
    </w:p>
    <w:p w:rsidR="00E169CC" w:rsidRPr="00E169CC" w:rsidRDefault="00E169CC" w:rsidP="00E169CC">
      <w:pPr>
        <w:jc w:val="both"/>
      </w:pPr>
      <w:r w:rsidRPr="00E169CC">
        <w:t xml:space="preserve">1. </w:t>
      </w:r>
      <w:r w:rsidRPr="00E169CC">
        <w:rPr>
          <w:b/>
          <w:i/>
        </w:rPr>
        <w:t>Стаж моей профессиональной деятельности</w:t>
      </w:r>
      <w:r w:rsidRPr="00E169CC">
        <w:t>:</w:t>
      </w:r>
    </w:p>
    <w:p w:rsidR="00E169CC" w:rsidRPr="00E169CC" w:rsidRDefault="00E169CC" w:rsidP="00E169CC">
      <w:pPr>
        <w:jc w:val="both"/>
      </w:pPr>
      <w:r w:rsidRPr="00E169CC">
        <w:t>А) до 5 лет;</w:t>
      </w:r>
    </w:p>
    <w:p w:rsidR="00E169CC" w:rsidRPr="00E169CC" w:rsidRDefault="00E169CC" w:rsidP="00E169CC">
      <w:pPr>
        <w:jc w:val="both"/>
      </w:pPr>
      <w:r w:rsidRPr="00E169CC">
        <w:t>Б) от 5 до 10 лет;</w:t>
      </w:r>
    </w:p>
    <w:p w:rsidR="00E169CC" w:rsidRPr="00E169CC" w:rsidRDefault="00E169CC" w:rsidP="00E169CC">
      <w:pPr>
        <w:jc w:val="both"/>
      </w:pPr>
      <w:r w:rsidRPr="00E169CC">
        <w:t>В) от 10 до 20 лет;</w:t>
      </w:r>
    </w:p>
    <w:p w:rsidR="00E169CC" w:rsidRPr="00E169CC" w:rsidRDefault="00E169CC" w:rsidP="00E169CC">
      <w:pPr>
        <w:jc w:val="both"/>
      </w:pPr>
      <w:r w:rsidRPr="00E169CC">
        <w:t>Г) свыше 20 лет.</w:t>
      </w:r>
    </w:p>
    <w:p w:rsidR="00E169CC" w:rsidRPr="00E169CC" w:rsidRDefault="00E169CC" w:rsidP="00E169CC">
      <w:pPr>
        <w:jc w:val="both"/>
        <w:rPr>
          <w:b/>
          <w:i/>
        </w:rPr>
      </w:pPr>
      <w:r w:rsidRPr="00E169CC">
        <w:t xml:space="preserve">2. </w:t>
      </w:r>
      <w:r w:rsidRPr="00E169CC">
        <w:rPr>
          <w:b/>
          <w:i/>
        </w:rPr>
        <w:t>Я считаю, что мне:</w:t>
      </w:r>
    </w:p>
    <w:p w:rsidR="00E169CC" w:rsidRPr="00E169CC" w:rsidRDefault="00E169CC" w:rsidP="00E169CC">
      <w:pPr>
        <w:jc w:val="both"/>
      </w:pPr>
      <w:r w:rsidRPr="00E169CC">
        <w:t>А) требуется методическая помощь в организации педагогического процесса;</w:t>
      </w:r>
    </w:p>
    <w:p w:rsidR="00E169CC" w:rsidRPr="00E169CC" w:rsidRDefault="00E169CC" w:rsidP="00E169CC">
      <w:pPr>
        <w:jc w:val="both"/>
      </w:pPr>
      <w:r w:rsidRPr="00E169CC">
        <w:t>Б) методическая помощь требуется лишь частично;</w:t>
      </w:r>
    </w:p>
    <w:p w:rsidR="00E169CC" w:rsidRPr="00E169CC" w:rsidRDefault="00E169CC" w:rsidP="00E169CC">
      <w:pPr>
        <w:jc w:val="both"/>
      </w:pPr>
      <w:r w:rsidRPr="00E169CC">
        <w:t>В) не требуется методической помощи в организации педагогического процесса.</w:t>
      </w:r>
    </w:p>
    <w:p w:rsidR="00E169CC" w:rsidRPr="00E169CC" w:rsidRDefault="00E169CC" w:rsidP="00E169CC">
      <w:pPr>
        <w:jc w:val="both"/>
      </w:pPr>
      <w:r w:rsidRPr="00E169CC">
        <w:t>3. </w:t>
      </w:r>
      <w:r w:rsidRPr="00E169CC">
        <w:rPr>
          <w:b/>
          <w:i/>
        </w:rPr>
        <w:t>Повышение квалификации для меня – это</w:t>
      </w:r>
      <w:r w:rsidRPr="00E169CC">
        <w:t>…</w:t>
      </w:r>
    </w:p>
    <w:p w:rsidR="00E169CC" w:rsidRPr="00E169CC" w:rsidRDefault="00E169CC" w:rsidP="00E169CC">
      <w:pPr>
        <w:jc w:val="both"/>
      </w:pPr>
      <w:r w:rsidRPr="00E169CC">
        <w:t>А)предмет постоянной заботы: я стараюсь всегда быть в курсе новинок и передового опыта в образовании; при возникновении затруднений обращаюсь как к практическому опыту решения данной проблемы, так и к ее научным обоснованиям;</w:t>
      </w:r>
    </w:p>
    <w:p w:rsidR="00E169CC" w:rsidRPr="00E169CC" w:rsidRDefault="00E169CC" w:rsidP="00E169CC">
      <w:pPr>
        <w:jc w:val="both"/>
      </w:pPr>
      <w:r w:rsidRPr="00E169CC">
        <w:t>Б)вопрос эпизодический: при возникновении затруднений стараюсь найти подходящее решение в передовом опыте педагогов – практиков;</w:t>
      </w:r>
    </w:p>
    <w:p w:rsidR="00E169CC" w:rsidRPr="00E169CC" w:rsidRDefault="00E169CC" w:rsidP="00E169CC">
      <w:pPr>
        <w:jc w:val="both"/>
      </w:pPr>
      <w:r w:rsidRPr="00E169CC">
        <w:t>В) считаю имеющийся у меня опыт и квалификацию достаточными для успешного решения поставленных педагогических задач.</w:t>
      </w:r>
    </w:p>
    <w:p w:rsidR="00E169CC" w:rsidRPr="00E169CC" w:rsidRDefault="00E169CC" w:rsidP="00E169CC">
      <w:pPr>
        <w:jc w:val="both"/>
        <w:rPr>
          <w:b/>
          <w:i/>
        </w:rPr>
      </w:pPr>
      <w:r w:rsidRPr="00E169CC">
        <w:t>4.</w:t>
      </w:r>
      <w:r w:rsidRPr="00E169CC">
        <w:rPr>
          <w:b/>
          <w:i/>
        </w:rPr>
        <w:t>В своей работе с детьми я:</w:t>
      </w:r>
    </w:p>
    <w:p w:rsidR="00E169CC" w:rsidRPr="00E169CC" w:rsidRDefault="00E169CC" w:rsidP="00E169CC">
      <w:pPr>
        <w:jc w:val="both"/>
      </w:pPr>
      <w:r w:rsidRPr="00E169CC">
        <w:t>А) использую традиционные форы и методы работы;</w:t>
      </w:r>
    </w:p>
    <w:p w:rsidR="00E169CC" w:rsidRPr="00E169CC" w:rsidRDefault="00E169CC" w:rsidP="00E169CC">
      <w:pPr>
        <w:jc w:val="both"/>
      </w:pPr>
      <w:r w:rsidRPr="00E169CC">
        <w:t>Б) совмещаю новые и традиционные формы и методы работы;</w:t>
      </w:r>
    </w:p>
    <w:p w:rsidR="00E169CC" w:rsidRPr="00E169CC" w:rsidRDefault="00E169CC" w:rsidP="00E169CC">
      <w:pPr>
        <w:jc w:val="both"/>
      </w:pPr>
      <w:r w:rsidRPr="00E169CC">
        <w:t>В) стараюсь внедрять современные подходы к организации педагогического процесса.</w:t>
      </w:r>
    </w:p>
    <w:p w:rsidR="00E169CC" w:rsidRPr="00E169CC" w:rsidRDefault="00E169CC" w:rsidP="00E169CC">
      <w:pPr>
        <w:jc w:val="both"/>
      </w:pPr>
      <w:r w:rsidRPr="00E169CC">
        <w:t>Если на вопрос №4 вы ответили «А» или «Б», пожалуйста, ответьте на вопрос №5. Если на вопрос №4 вы дали ответ «В», пропустите вопрос №5.</w:t>
      </w:r>
    </w:p>
    <w:p w:rsidR="00E169CC" w:rsidRPr="00E169CC" w:rsidRDefault="00E169CC" w:rsidP="00E169CC">
      <w:pPr>
        <w:jc w:val="both"/>
      </w:pPr>
      <w:r w:rsidRPr="00E169CC">
        <w:t xml:space="preserve">5. </w:t>
      </w:r>
      <w:r w:rsidRPr="00E169CC">
        <w:rPr>
          <w:b/>
          <w:i/>
        </w:rPr>
        <w:t>Я не использую / мало использую в своей работе современные подходы (методы, приемы, технологии, потому что</w:t>
      </w:r>
      <w:r w:rsidRPr="00E169CC">
        <w:t>:</w:t>
      </w:r>
    </w:p>
    <w:p w:rsidR="00E169CC" w:rsidRPr="00E169CC" w:rsidRDefault="00E169CC" w:rsidP="00E169CC">
      <w:pPr>
        <w:jc w:val="both"/>
      </w:pPr>
      <w:r w:rsidRPr="00E169CC">
        <w:t>А) традиционные формы и методы работы наиболее отвечают моим предпочтениям;</w:t>
      </w:r>
    </w:p>
    <w:p w:rsidR="00E169CC" w:rsidRPr="00E169CC" w:rsidRDefault="00E169CC" w:rsidP="00E169CC">
      <w:pPr>
        <w:jc w:val="both"/>
      </w:pPr>
      <w:r w:rsidRPr="00E169CC">
        <w:t>Б) хотелось бы использовать современные технологии и методы в своей работе, однако я не имею о них достаточных представлений;</w:t>
      </w:r>
    </w:p>
    <w:p w:rsidR="00E169CC" w:rsidRPr="00E169CC" w:rsidRDefault="00E169CC" w:rsidP="00E169CC">
      <w:pPr>
        <w:jc w:val="both"/>
      </w:pPr>
      <w:r w:rsidRPr="00E169CC">
        <w:t>В) (свой вариант) ___</w:t>
      </w:r>
    </w:p>
    <w:p w:rsidR="00E169CC" w:rsidRPr="00E169CC" w:rsidRDefault="00E169CC" w:rsidP="00E169CC">
      <w:pPr>
        <w:jc w:val="both"/>
      </w:pPr>
      <w:r w:rsidRPr="00E169CC">
        <w:t xml:space="preserve">6. </w:t>
      </w:r>
      <w:r w:rsidRPr="00E169CC">
        <w:rPr>
          <w:b/>
          <w:i/>
        </w:rPr>
        <w:t>В основном для решения задач в своей педагогической практике я…</w:t>
      </w:r>
    </w:p>
    <w:p w:rsidR="00E169CC" w:rsidRPr="00E169CC" w:rsidRDefault="00E169CC" w:rsidP="00E169CC">
      <w:pPr>
        <w:jc w:val="both"/>
      </w:pPr>
      <w:r w:rsidRPr="00E169CC">
        <w:t>А) чаще всего использую традиционные, наработанные методы и приемы, предпочитаю пользоваться созданными ранее мной или моими коллегами, либо опубликованными готовыми конспектами тех или иных мероприятий;</w:t>
      </w:r>
    </w:p>
    <w:p w:rsidR="00E169CC" w:rsidRPr="00E169CC" w:rsidRDefault="00E169CC" w:rsidP="00E169CC">
      <w:pPr>
        <w:jc w:val="both"/>
      </w:pPr>
      <w:r w:rsidRPr="00E169CC">
        <w:t>Б) могу создать свое оригинальное решение задачи, когда в этом возникает необходимость;</w:t>
      </w:r>
    </w:p>
    <w:p w:rsidR="00E169CC" w:rsidRPr="00E169CC" w:rsidRDefault="00E169CC" w:rsidP="00E169CC">
      <w:pPr>
        <w:jc w:val="both"/>
      </w:pPr>
      <w:r w:rsidRPr="00E169CC">
        <w:t>В) всегда стараюсь творчески преобразовать имеющийся материал либо создаю свой.</w:t>
      </w:r>
    </w:p>
    <w:p w:rsidR="00E169CC" w:rsidRPr="00E169CC" w:rsidRDefault="00E169CC" w:rsidP="00E169CC">
      <w:pPr>
        <w:jc w:val="both"/>
        <w:rPr>
          <w:b/>
          <w:i/>
        </w:rPr>
      </w:pPr>
      <w:r w:rsidRPr="00E169CC">
        <w:t xml:space="preserve">7. </w:t>
      </w:r>
      <w:r w:rsidRPr="00E169CC">
        <w:rPr>
          <w:b/>
          <w:i/>
        </w:rPr>
        <w:t>При необходимости</w:t>
      </w:r>
      <w:r w:rsidRPr="00E169CC">
        <w:t xml:space="preserve"> </w:t>
      </w:r>
      <w:r w:rsidRPr="00E169CC">
        <w:rPr>
          <w:b/>
          <w:i/>
        </w:rPr>
        <w:t>получить методическую, практическую помощь в своей работе я, скорее всего,</w:t>
      </w:r>
      <w:r>
        <w:rPr>
          <w:b/>
          <w:i/>
        </w:rPr>
        <w:t xml:space="preserve"> </w:t>
      </w:r>
      <w:r w:rsidRPr="00E169CC">
        <w:rPr>
          <w:b/>
          <w:i/>
        </w:rPr>
        <w:t>обращусь:</w:t>
      </w:r>
    </w:p>
    <w:p w:rsidR="00E169CC" w:rsidRPr="00E169CC" w:rsidRDefault="00E169CC" w:rsidP="00E169CC">
      <w:pPr>
        <w:jc w:val="both"/>
      </w:pPr>
      <w:r w:rsidRPr="00E169CC">
        <w:t>А) к заведующему, старшему воспитателю ДОУ;</w:t>
      </w:r>
    </w:p>
    <w:p w:rsidR="00E169CC" w:rsidRPr="00E169CC" w:rsidRDefault="00E169CC" w:rsidP="00E169CC">
      <w:pPr>
        <w:jc w:val="both"/>
      </w:pPr>
      <w:r w:rsidRPr="00E169CC">
        <w:t>Б) к коллегам по детскому саду, другим специалистам детского сада;</w:t>
      </w:r>
    </w:p>
    <w:p w:rsidR="00E169CC" w:rsidRPr="00E169CC" w:rsidRDefault="00E169CC" w:rsidP="00E169CC">
      <w:pPr>
        <w:jc w:val="both"/>
      </w:pPr>
      <w:r w:rsidRPr="00E169CC">
        <w:t>В) предпочитаю решать проблемы в кругу педагогов своей группы.</w:t>
      </w:r>
    </w:p>
    <w:p w:rsidR="00E169CC" w:rsidRPr="00E169CC" w:rsidRDefault="00E169CC" w:rsidP="00E169CC">
      <w:pPr>
        <w:jc w:val="both"/>
      </w:pPr>
      <w:r w:rsidRPr="00E169CC">
        <w:t xml:space="preserve">8. </w:t>
      </w:r>
      <w:r w:rsidRPr="00E169CC">
        <w:rPr>
          <w:b/>
          <w:i/>
        </w:rPr>
        <w:t>На методических мероприятиях в</w:t>
      </w:r>
      <w:r w:rsidRPr="00E169CC">
        <w:t xml:space="preserve"> </w:t>
      </w:r>
      <w:r w:rsidRPr="00E169CC">
        <w:rPr>
          <w:b/>
          <w:i/>
        </w:rPr>
        <w:t>ДОУ я…</w:t>
      </w:r>
    </w:p>
    <w:p w:rsidR="00E169CC" w:rsidRPr="00E169CC" w:rsidRDefault="00E169CC" w:rsidP="00E169CC">
      <w:pPr>
        <w:jc w:val="both"/>
      </w:pPr>
      <w:r w:rsidRPr="00E169CC">
        <w:t xml:space="preserve">А)активный участник: всегда стремлюсь участвовать в подготовке методических </w:t>
      </w:r>
      <w:r w:rsidRPr="00E169CC">
        <w:lastRenderedPageBreak/>
        <w:t>мероприятий, выступлениях перед коллегами, активных обсуждениях;</w:t>
      </w:r>
    </w:p>
    <w:p w:rsidR="00E169CC" w:rsidRPr="00E169CC" w:rsidRDefault="00E169CC" w:rsidP="00E169CC">
      <w:pPr>
        <w:jc w:val="both"/>
      </w:pPr>
      <w:r w:rsidRPr="00E169CC">
        <w:t>Б)оппонент: личным выступлениям предпочитаю участие в обсуждении выступлений своих коллег, при необходимости могу включиться в активные действия;</w:t>
      </w:r>
    </w:p>
    <w:p w:rsidR="00E169CC" w:rsidRPr="00E169CC" w:rsidRDefault="00E169CC" w:rsidP="00E169CC">
      <w:pPr>
        <w:jc w:val="both"/>
      </w:pPr>
      <w:r w:rsidRPr="00E169CC">
        <w:t>В)наблюдатель: предпочитаю оставаться в стороне, часто теряюсь при необходимости вступить в диалог.</w:t>
      </w:r>
    </w:p>
    <w:p w:rsidR="00E169CC" w:rsidRPr="00E169CC" w:rsidRDefault="00E169CC" w:rsidP="00E169CC">
      <w:pPr>
        <w:jc w:val="both"/>
      </w:pPr>
      <w:r w:rsidRPr="00E169CC">
        <w:t xml:space="preserve">9. </w:t>
      </w:r>
      <w:r w:rsidRPr="00E169CC">
        <w:rPr>
          <w:b/>
          <w:i/>
        </w:rPr>
        <w:t>В основном я посещаю методические мероприятия:</w:t>
      </w:r>
    </w:p>
    <w:p w:rsidR="00E169CC" w:rsidRPr="00E169CC" w:rsidRDefault="00E169CC" w:rsidP="00E169CC">
      <w:pPr>
        <w:jc w:val="both"/>
      </w:pPr>
      <w:r w:rsidRPr="00E169CC">
        <w:t>А) с удовольствием, с ожиданием открытия для себя нового и интересного;</w:t>
      </w:r>
    </w:p>
    <w:p w:rsidR="00E169CC" w:rsidRPr="00E169CC" w:rsidRDefault="00E169CC" w:rsidP="00E169CC">
      <w:pPr>
        <w:jc w:val="both"/>
      </w:pPr>
      <w:r w:rsidRPr="00E169CC">
        <w:t>Б) с чувством вынужденности моего присутствия;</w:t>
      </w:r>
    </w:p>
    <w:p w:rsidR="00E169CC" w:rsidRPr="00E169CC" w:rsidRDefault="00E169CC" w:rsidP="00E169CC">
      <w:pPr>
        <w:jc w:val="both"/>
      </w:pPr>
      <w:r w:rsidRPr="00E169CC">
        <w:t>В) затрудняюсь ответить.</w:t>
      </w:r>
    </w:p>
    <w:p w:rsidR="00E169CC" w:rsidRPr="00E169CC" w:rsidRDefault="00E169CC" w:rsidP="00E169CC">
      <w:pPr>
        <w:jc w:val="both"/>
        <w:rPr>
          <w:b/>
          <w:i/>
        </w:rPr>
      </w:pPr>
      <w:r w:rsidRPr="00E169CC">
        <w:t>10.</w:t>
      </w:r>
      <w:r w:rsidRPr="00E169CC">
        <w:rPr>
          <w:b/>
          <w:i/>
        </w:rPr>
        <w:t>В данный момент я:</w:t>
      </w:r>
    </w:p>
    <w:p w:rsidR="00E169CC" w:rsidRPr="00E169CC" w:rsidRDefault="00E169CC" w:rsidP="00E169CC">
      <w:pPr>
        <w:jc w:val="both"/>
      </w:pPr>
      <w:r w:rsidRPr="00E169CC">
        <w:t>А) хорошо разбираюсь в современных подходах к организации педагогического процесса в ДОУ;</w:t>
      </w:r>
    </w:p>
    <w:p w:rsidR="00E169CC" w:rsidRPr="00E169CC" w:rsidRDefault="00E169CC" w:rsidP="00E169CC">
      <w:pPr>
        <w:jc w:val="both"/>
      </w:pPr>
      <w:r w:rsidRPr="00E169CC">
        <w:t>Б) слабо разбираюсь в современных подходах к организации педагогического процесса в ДОУ.</w:t>
      </w:r>
    </w:p>
    <w:p w:rsidR="00E169CC" w:rsidRPr="00E169CC" w:rsidRDefault="00E169CC" w:rsidP="00E169CC">
      <w:pPr>
        <w:jc w:val="both"/>
      </w:pPr>
      <w:r w:rsidRPr="00E169CC">
        <w:t xml:space="preserve">11. </w:t>
      </w:r>
      <w:r w:rsidRPr="00E169CC">
        <w:rPr>
          <w:b/>
          <w:i/>
        </w:rPr>
        <w:t>Я могла бы поделиться опытом работы по следующим направлениям педагогической деятельности</w:t>
      </w:r>
      <w:r w:rsidRPr="00E169CC">
        <w:t>___</w:t>
      </w:r>
      <w:r>
        <w:t>__________________________________</w:t>
      </w:r>
    </w:p>
    <w:p w:rsidR="00E169CC" w:rsidRDefault="00E169CC"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4F4263">
      <w:pPr>
        <w:spacing w:line="360" w:lineRule="auto"/>
        <w:jc w:val="both"/>
        <w:rPr>
          <w:rFonts w:cs="Times New Roman"/>
          <w:sz w:val="28"/>
          <w:szCs w:val="28"/>
        </w:rPr>
      </w:pPr>
    </w:p>
    <w:p w:rsidR="00D411B1" w:rsidRDefault="00D411B1" w:rsidP="00D411B1">
      <w:pPr>
        <w:spacing w:line="360" w:lineRule="auto"/>
        <w:rPr>
          <w:rFonts w:cs="Times New Roman"/>
          <w:sz w:val="28"/>
          <w:szCs w:val="28"/>
        </w:rPr>
      </w:pPr>
    </w:p>
    <w:p w:rsidR="00D411B1" w:rsidRPr="007669F2" w:rsidRDefault="00D411B1" w:rsidP="00D411B1">
      <w:pPr>
        <w:spacing w:line="360" w:lineRule="auto"/>
        <w:jc w:val="right"/>
        <w:rPr>
          <w:rFonts w:cs="Times New Roman"/>
          <w:szCs w:val="28"/>
        </w:rPr>
      </w:pPr>
      <w:r w:rsidRPr="007669F2">
        <w:rPr>
          <w:rFonts w:cs="Times New Roman"/>
          <w:szCs w:val="28"/>
        </w:rPr>
        <w:t xml:space="preserve">Приложение 3 </w:t>
      </w:r>
    </w:p>
    <w:p w:rsidR="00D411B1" w:rsidRPr="007669F2" w:rsidRDefault="00D411B1" w:rsidP="00D411B1">
      <w:pPr>
        <w:spacing w:line="360" w:lineRule="auto"/>
        <w:jc w:val="center"/>
        <w:rPr>
          <w:rFonts w:cs="Times New Roman"/>
          <w:b/>
          <w:szCs w:val="28"/>
        </w:rPr>
      </w:pPr>
      <w:r w:rsidRPr="007669F2">
        <w:rPr>
          <w:rFonts w:cs="Times New Roman"/>
          <w:b/>
          <w:szCs w:val="28"/>
        </w:rPr>
        <w:t>Примерная схема (план) недели педагогического мастерства</w:t>
      </w:r>
    </w:p>
    <w:tbl>
      <w:tblPr>
        <w:tblStyle w:val="a3"/>
        <w:tblW w:w="0" w:type="auto"/>
        <w:tblLook w:val="04A0" w:firstRow="1" w:lastRow="0" w:firstColumn="1" w:lastColumn="0" w:noHBand="0" w:noVBand="1"/>
      </w:tblPr>
      <w:tblGrid>
        <w:gridCol w:w="2802"/>
        <w:gridCol w:w="6769"/>
      </w:tblGrid>
      <w:tr w:rsidR="00D411B1" w:rsidTr="007669F2">
        <w:tc>
          <w:tcPr>
            <w:tcW w:w="2802" w:type="dxa"/>
          </w:tcPr>
          <w:p w:rsidR="00D411B1" w:rsidRPr="007669F2" w:rsidRDefault="00D411B1" w:rsidP="007669F2">
            <w:pPr>
              <w:jc w:val="center"/>
              <w:rPr>
                <w:rFonts w:cs="Times New Roman"/>
                <w:szCs w:val="28"/>
              </w:rPr>
            </w:pPr>
            <w:r w:rsidRPr="007669F2">
              <w:rPr>
                <w:rFonts w:cs="Times New Roman"/>
                <w:szCs w:val="28"/>
              </w:rPr>
              <w:t>Начало недели</w:t>
            </w:r>
          </w:p>
        </w:tc>
        <w:tc>
          <w:tcPr>
            <w:tcW w:w="6769" w:type="dxa"/>
          </w:tcPr>
          <w:p w:rsidR="00D411B1" w:rsidRPr="007669F2" w:rsidRDefault="00D411B1" w:rsidP="007669F2">
            <w:pPr>
              <w:jc w:val="center"/>
              <w:rPr>
                <w:rFonts w:cs="Times New Roman"/>
                <w:szCs w:val="28"/>
              </w:rPr>
            </w:pPr>
            <w:r w:rsidRPr="007669F2">
              <w:rPr>
                <w:rFonts w:cs="Times New Roman"/>
                <w:szCs w:val="28"/>
              </w:rPr>
              <w:t>Проведение консультаций, обзор педагогической литературы</w:t>
            </w:r>
            <w:r w:rsidR="007669F2" w:rsidRPr="007669F2">
              <w:rPr>
                <w:rFonts w:cs="Times New Roman"/>
                <w:szCs w:val="28"/>
              </w:rPr>
              <w:t xml:space="preserve"> и педагогического опыта по проблеме</w:t>
            </w:r>
          </w:p>
        </w:tc>
      </w:tr>
      <w:tr w:rsidR="00D411B1" w:rsidTr="007669F2">
        <w:tc>
          <w:tcPr>
            <w:tcW w:w="2802" w:type="dxa"/>
          </w:tcPr>
          <w:p w:rsidR="00D411B1" w:rsidRPr="007669F2" w:rsidRDefault="007669F2" w:rsidP="007669F2">
            <w:pPr>
              <w:jc w:val="center"/>
              <w:rPr>
                <w:rFonts w:cs="Times New Roman"/>
                <w:szCs w:val="28"/>
              </w:rPr>
            </w:pPr>
            <w:r w:rsidRPr="007669F2">
              <w:rPr>
                <w:rFonts w:cs="Times New Roman"/>
                <w:szCs w:val="28"/>
              </w:rPr>
              <w:t>Середина недели</w:t>
            </w:r>
          </w:p>
        </w:tc>
        <w:tc>
          <w:tcPr>
            <w:tcW w:w="6769" w:type="dxa"/>
          </w:tcPr>
          <w:p w:rsidR="00D411B1" w:rsidRPr="007669F2" w:rsidRDefault="007669F2" w:rsidP="007669F2">
            <w:pPr>
              <w:jc w:val="center"/>
              <w:rPr>
                <w:rFonts w:cs="Times New Roman"/>
                <w:szCs w:val="28"/>
              </w:rPr>
            </w:pPr>
            <w:r w:rsidRPr="007669F2">
              <w:rPr>
                <w:rFonts w:cs="Times New Roman"/>
                <w:szCs w:val="28"/>
              </w:rPr>
              <w:t xml:space="preserve"> Проблемные семинары, ярмарка педагогических идей</w:t>
            </w:r>
          </w:p>
        </w:tc>
      </w:tr>
      <w:tr w:rsidR="00D411B1" w:rsidTr="007669F2">
        <w:tc>
          <w:tcPr>
            <w:tcW w:w="2802" w:type="dxa"/>
          </w:tcPr>
          <w:p w:rsidR="00D411B1" w:rsidRPr="007669F2" w:rsidRDefault="007669F2" w:rsidP="007669F2">
            <w:pPr>
              <w:jc w:val="center"/>
              <w:rPr>
                <w:rFonts w:cs="Times New Roman"/>
                <w:szCs w:val="28"/>
              </w:rPr>
            </w:pPr>
            <w:r w:rsidRPr="007669F2">
              <w:rPr>
                <w:rFonts w:cs="Times New Roman"/>
                <w:szCs w:val="28"/>
              </w:rPr>
              <w:t>Конец недели</w:t>
            </w:r>
          </w:p>
        </w:tc>
        <w:tc>
          <w:tcPr>
            <w:tcW w:w="6769" w:type="dxa"/>
          </w:tcPr>
          <w:p w:rsidR="00D411B1" w:rsidRPr="007669F2" w:rsidRDefault="007669F2" w:rsidP="007669F2">
            <w:pPr>
              <w:jc w:val="center"/>
              <w:rPr>
                <w:rFonts w:cs="Times New Roman"/>
                <w:szCs w:val="28"/>
              </w:rPr>
            </w:pPr>
            <w:r w:rsidRPr="007669F2">
              <w:rPr>
                <w:rFonts w:cs="Times New Roman"/>
                <w:szCs w:val="28"/>
              </w:rPr>
              <w:t xml:space="preserve">Открытые занятия, мастер- классы, презентация творческих проектов. Анализ, подведение итогов. </w:t>
            </w:r>
          </w:p>
        </w:tc>
      </w:tr>
    </w:tbl>
    <w:p w:rsidR="00D411B1" w:rsidRDefault="00D411B1" w:rsidP="00D411B1">
      <w:pPr>
        <w:spacing w:line="360" w:lineRule="auto"/>
        <w:jc w:val="center"/>
        <w:rPr>
          <w:rFonts w:cs="Times New Roman"/>
          <w:b/>
          <w:sz w:val="28"/>
          <w:szCs w:val="28"/>
        </w:rPr>
      </w:pPr>
    </w:p>
    <w:p w:rsidR="007669F2" w:rsidRDefault="007669F2" w:rsidP="00D411B1">
      <w:pPr>
        <w:spacing w:line="360" w:lineRule="auto"/>
        <w:jc w:val="center"/>
        <w:rPr>
          <w:rFonts w:cs="Times New Roman"/>
          <w:b/>
          <w:sz w:val="28"/>
          <w:szCs w:val="28"/>
        </w:rPr>
      </w:pPr>
    </w:p>
    <w:p w:rsidR="007669F2" w:rsidRPr="00D84870" w:rsidRDefault="007669F2" w:rsidP="007669F2">
      <w:pPr>
        <w:spacing w:line="360" w:lineRule="auto"/>
        <w:jc w:val="right"/>
        <w:rPr>
          <w:rFonts w:cs="Times New Roman"/>
          <w:b/>
          <w:szCs w:val="28"/>
        </w:rPr>
      </w:pPr>
      <w:r w:rsidRPr="00D84870">
        <w:rPr>
          <w:rFonts w:cs="Times New Roman"/>
          <w:b/>
          <w:szCs w:val="28"/>
        </w:rPr>
        <w:t xml:space="preserve">Приложение 4 </w:t>
      </w:r>
    </w:p>
    <w:p w:rsidR="007669F2" w:rsidRPr="007669F2" w:rsidRDefault="007669F2" w:rsidP="007669F2">
      <w:pPr>
        <w:spacing w:line="360" w:lineRule="auto"/>
        <w:jc w:val="center"/>
        <w:rPr>
          <w:rFonts w:cs="Times New Roman"/>
          <w:b/>
          <w:szCs w:val="28"/>
        </w:rPr>
      </w:pPr>
      <w:r w:rsidRPr="007669F2">
        <w:rPr>
          <w:rFonts w:cs="Times New Roman"/>
          <w:b/>
          <w:szCs w:val="28"/>
        </w:rPr>
        <w:t>Мероприятия по организации самообразования педагогов</w:t>
      </w:r>
    </w:p>
    <w:tbl>
      <w:tblPr>
        <w:tblStyle w:val="a3"/>
        <w:tblW w:w="0" w:type="auto"/>
        <w:tblLook w:val="04A0" w:firstRow="1" w:lastRow="0" w:firstColumn="1" w:lastColumn="0" w:noHBand="0" w:noVBand="1"/>
      </w:tblPr>
      <w:tblGrid>
        <w:gridCol w:w="2136"/>
        <w:gridCol w:w="4431"/>
        <w:gridCol w:w="3004"/>
      </w:tblGrid>
      <w:tr w:rsidR="007669F2" w:rsidTr="00C26142">
        <w:tc>
          <w:tcPr>
            <w:tcW w:w="2136" w:type="dxa"/>
          </w:tcPr>
          <w:p w:rsidR="007669F2" w:rsidRPr="007669F2" w:rsidRDefault="007669F2" w:rsidP="007669F2">
            <w:pPr>
              <w:spacing w:line="360" w:lineRule="auto"/>
              <w:jc w:val="center"/>
              <w:rPr>
                <w:rFonts w:cs="Times New Roman"/>
                <w:b/>
                <w:szCs w:val="28"/>
              </w:rPr>
            </w:pPr>
            <w:r w:rsidRPr="007669F2">
              <w:rPr>
                <w:rFonts w:cs="Times New Roman"/>
                <w:b/>
                <w:szCs w:val="28"/>
              </w:rPr>
              <w:t>Этапы</w:t>
            </w:r>
          </w:p>
        </w:tc>
        <w:tc>
          <w:tcPr>
            <w:tcW w:w="4431" w:type="dxa"/>
          </w:tcPr>
          <w:p w:rsidR="007669F2" w:rsidRPr="007669F2" w:rsidRDefault="007669F2" w:rsidP="007669F2">
            <w:pPr>
              <w:spacing w:line="360" w:lineRule="auto"/>
              <w:jc w:val="center"/>
              <w:rPr>
                <w:rFonts w:cs="Times New Roman"/>
                <w:b/>
                <w:szCs w:val="28"/>
              </w:rPr>
            </w:pPr>
            <w:r w:rsidRPr="007669F2">
              <w:rPr>
                <w:rFonts w:cs="Times New Roman"/>
                <w:b/>
                <w:szCs w:val="28"/>
              </w:rPr>
              <w:t>Мероприятия</w:t>
            </w:r>
          </w:p>
        </w:tc>
        <w:tc>
          <w:tcPr>
            <w:tcW w:w="3004" w:type="dxa"/>
          </w:tcPr>
          <w:p w:rsidR="007669F2" w:rsidRPr="007669F2" w:rsidRDefault="007669F2" w:rsidP="007669F2">
            <w:pPr>
              <w:spacing w:line="360" w:lineRule="auto"/>
              <w:jc w:val="center"/>
              <w:rPr>
                <w:rFonts w:cs="Times New Roman"/>
                <w:b/>
                <w:szCs w:val="28"/>
              </w:rPr>
            </w:pPr>
            <w:r w:rsidRPr="007669F2">
              <w:rPr>
                <w:rFonts w:cs="Times New Roman"/>
                <w:b/>
                <w:szCs w:val="28"/>
              </w:rPr>
              <w:t>Ожидаемый результат</w:t>
            </w:r>
          </w:p>
        </w:tc>
      </w:tr>
      <w:tr w:rsidR="007669F2" w:rsidTr="00C26142">
        <w:tc>
          <w:tcPr>
            <w:tcW w:w="2136" w:type="dxa"/>
          </w:tcPr>
          <w:p w:rsidR="007669F2" w:rsidRPr="007669F2" w:rsidRDefault="007669F2" w:rsidP="007669F2">
            <w:pPr>
              <w:spacing w:line="360" w:lineRule="auto"/>
              <w:jc w:val="center"/>
              <w:rPr>
                <w:rFonts w:cs="Times New Roman"/>
                <w:b/>
                <w:szCs w:val="28"/>
              </w:rPr>
            </w:pPr>
            <w:r>
              <w:rPr>
                <w:rFonts w:cs="Times New Roman"/>
                <w:b/>
                <w:szCs w:val="28"/>
              </w:rPr>
              <w:t xml:space="preserve">Диагностический </w:t>
            </w:r>
          </w:p>
        </w:tc>
        <w:tc>
          <w:tcPr>
            <w:tcW w:w="4431" w:type="dxa"/>
          </w:tcPr>
          <w:p w:rsidR="007669F2" w:rsidRDefault="007669F2" w:rsidP="007669F2">
            <w:pPr>
              <w:jc w:val="both"/>
              <w:rPr>
                <w:rFonts w:cs="Times New Roman"/>
                <w:szCs w:val="28"/>
              </w:rPr>
            </w:pPr>
            <w:r w:rsidRPr="007669F2">
              <w:rPr>
                <w:rFonts w:cs="Times New Roman"/>
                <w:szCs w:val="28"/>
              </w:rPr>
              <w:t>-анкетирование «Диагностика уровня саморазвития профессионально- педагогической деятельности» (Л.Н.Бережнева)</w:t>
            </w:r>
          </w:p>
          <w:p w:rsidR="007669F2" w:rsidRPr="007669F2" w:rsidRDefault="007669F2" w:rsidP="007669F2">
            <w:pPr>
              <w:jc w:val="both"/>
              <w:rPr>
                <w:rFonts w:cs="Times New Roman"/>
                <w:szCs w:val="28"/>
              </w:rPr>
            </w:pPr>
            <w:r>
              <w:rPr>
                <w:rFonts w:cs="Times New Roman"/>
                <w:szCs w:val="28"/>
              </w:rPr>
              <w:t>-диагностика «Оценка эффективности работы по самообразованию» (Н.Н. Гладышева)</w:t>
            </w:r>
          </w:p>
        </w:tc>
        <w:tc>
          <w:tcPr>
            <w:tcW w:w="3004" w:type="dxa"/>
          </w:tcPr>
          <w:p w:rsidR="007669F2" w:rsidRPr="007669F2" w:rsidRDefault="007669F2" w:rsidP="007669F2">
            <w:pPr>
              <w:jc w:val="both"/>
              <w:rPr>
                <w:rFonts w:cs="Times New Roman"/>
                <w:szCs w:val="28"/>
              </w:rPr>
            </w:pPr>
            <w:r>
              <w:rPr>
                <w:rFonts w:cs="Times New Roman"/>
                <w:szCs w:val="28"/>
              </w:rPr>
              <w:t>-определить уровень саморазвития педагогов, оценить эффективность работы по самообразованию</w:t>
            </w:r>
          </w:p>
        </w:tc>
      </w:tr>
      <w:tr w:rsidR="007669F2" w:rsidTr="00C26142">
        <w:tc>
          <w:tcPr>
            <w:tcW w:w="2136" w:type="dxa"/>
          </w:tcPr>
          <w:p w:rsidR="007669F2" w:rsidRPr="007669F2" w:rsidRDefault="007669F2" w:rsidP="007669F2">
            <w:pPr>
              <w:spacing w:line="360" w:lineRule="auto"/>
              <w:jc w:val="center"/>
              <w:rPr>
                <w:rFonts w:cs="Times New Roman"/>
                <w:b/>
                <w:szCs w:val="28"/>
              </w:rPr>
            </w:pPr>
            <w:r>
              <w:rPr>
                <w:rFonts w:cs="Times New Roman"/>
                <w:b/>
                <w:szCs w:val="28"/>
              </w:rPr>
              <w:t xml:space="preserve">Планирование </w:t>
            </w:r>
          </w:p>
        </w:tc>
        <w:tc>
          <w:tcPr>
            <w:tcW w:w="4431" w:type="dxa"/>
          </w:tcPr>
          <w:p w:rsidR="007669F2" w:rsidRPr="007669F2" w:rsidRDefault="007669F2" w:rsidP="007669F2">
            <w:pPr>
              <w:jc w:val="both"/>
              <w:rPr>
                <w:rFonts w:cs="Times New Roman"/>
                <w:szCs w:val="28"/>
              </w:rPr>
            </w:pPr>
            <w:r w:rsidRPr="007669F2">
              <w:rPr>
                <w:rFonts w:cs="Times New Roman"/>
                <w:szCs w:val="28"/>
              </w:rPr>
              <w:t>-определение тематики самообразования педагогов и созданию опыта</w:t>
            </w:r>
          </w:p>
          <w:p w:rsidR="007669F2" w:rsidRPr="007669F2" w:rsidRDefault="007669F2" w:rsidP="007669F2">
            <w:pPr>
              <w:jc w:val="both"/>
              <w:rPr>
                <w:rFonts w:cs="Times New Roman"/>
                <w:szCs w:val="28"/>
              </w:rPr>
            </w:pPr>
            <w:r w:rsidRPr="007669F2">
              <w:rPr>
                <w:rFonts w:cs="Times New Roman"/>
                <w:szCs w:val="28"/>
              </w:rPr>
              <w:t>-</w:t>
            </w:r>
            <w:r>
              <w:rPr>
                <w:rFonts w:cs="Times New Roman"/>
                <w:szCs w:val="28"/>
              </w:rPr>
              <w:t>консультация «Самообразование педагогов ДОО» (изучение разделов плана по самообразованию, этапы работы, структура оформление опыта работы)</w:t>
            </w:r>
          </w:p>
        </w:tc>
        <w:tc>
          <w:tcPr>
            <w:tcW w:w="3004" w:type="dxa"/>
          </w:tcPr>
          <w:p w:rsidR="007669F2" w:rsidRDefault="007669F2" w:rsidP="007669F2">
            <w:pPr>
              <w:jc w:val="both"/>
              <w:rPr>
                <w:rFonts w:cs="Times New Roman"/>
                <w:szCs w:val="28"/>
              </w:rPr>
            </w:pPr>
            <w:r>
              <w:rPr>
                <w:rFonts w:cs="Times New Roman"/>
                <w:szCs w:val="28"/>
              </w:rPr>
              <w:t>-организация последовательной работы по совершенствованию навыков самостоятельной работы педагогов по самообразованию.</w:t>
            </w:r>
          </w:p>
          <w:p w:rsidR="007669F2" w:rsidRPr="007669F2" w:rsidRDefault="007669F2" w:rsidP="007669F2">
            <w:pPr>
              <w:jc w:val="both"/>
              <w:rPr>
                <w:rFonts w:cs="Times New Roman"/>
                <w:szCs w:val="28"/>
              </w:rPr>
            </w:pPr>
            <w:r>
              <w:rPr>
                <w:rFonts w:cs="Times New Roman"/>
                <w:szCs w:val="28"/>
              </w:rPr>
              <w:t>-умение планировать работу по самообразованию; накапливать и систематизировать практический материал по теме самообразования.</w:t>
            </w:r>
          </w:p>
        </w:tc>
      </w:tr>
      <w:tr w:rsidR="007669F2" w:rsidTr="00C26142">
        <w:tc>
          <w:tcPr>
            <w:tcW w:w="2136" w:type="dxa"/>
          </w:tcPr>
          <w:p w:rsidR="007669F2" w:rsidRPr="007669F2" w:rsidRDefault="00C26142" w:rsidP="007669F2">
            <w:pPr>
              <w:spacing w:line="360" w:lineRule="auto"/>
              <w:jc w:val="center"/>
              <w:rPr>
                <w:rFonts w:cs="Times New Roman"/>
                <w:b/>
                <w:szCs w:val="28"/>
              </w:rPr>
            </w:pPr>
            <w:r>
              <w:rPr>
                <w:rFonts w:cs="Times New Roman"/>
                <w:b/>
                <w:szCs w:val="28"/>
              </w:rPr>
              <w:t xml:space="preserve">Теоретический </w:t>
            </w:r>
          </w:p>
        </w:tc>
        <w:tc>
          <w:tcPr>
            <w:tcW w:w="4431" w:type="dxa"/>
          </w:tcPr>
          <w:p w:rsidR="007669F2" w:rsidRDefault="00C26142" w:rsidP="00C26142">
            <w:pPr>
              <w:jc w:val="both"/>
              <w:rPr>
                <w:rFonts w:cs="Times New Roman"/>
                <w:szCs w:val="28"/>
              </w:rPr>
            </w:pPr>
            <w:r w:rsidRPr="00C26142">
              <w:rPr>
                <w:rFonts w:cs="Times New Roman"/>
                <w:szCs w:val="28"/>
              </w:rPr>
              <w:t>-тематическая выставка «В помощь педагогам, занимающимся самообразованием»</w:t>
            </w:r>
            <w:r>
              <w:rPr>
                <w:rFonts w:cs="Times New Roman"/>
                <w:szCs w:val="28"/>
              </w:rPr>
              <w:t>.</w:t>
            </w:r>
          </w:p>
          <w:p w:rsidR="00C26142" w:rsidRPr="00C26142" w:rsidRDefault="00C26142" w:rsidP="00C26142">
            <w:pPr>
              <w:jc w:val="both"/>
              <w:rPr>
                <w:rFonts w:cs="Times New Roman"/>
                <w:szCs w:val="28"/>
              </w:rPr>
            </w:pPr>
            <w:r>
              <w:rPr>
                <w:rFonts w:cs="Times New Roman"/>
                <w:szCs w:val="28"/>
              </w:rPr>
              <w:t xml:space="preserve">- подготовить семинар-практикум для педагогов на теме «Как организовать работу по самообразованию» </w:t>
            </w:r>
          </w:p>
        </w:tc>
        <w:tc>
          <w:tcPr>
            <w:tcW w:w="3004" w:type="dxa"/>
          </w:tcPr>
          <w:p w:rsidR="007669F2" w:rsidRDefault="00C26142" w:rsidP="00C26142">
            <w:pPr>
              <w:jc w:val="both"/>
              <w:rPr>
                <w:rFonts w:cs="Times New Roman"/>
                <w:szCs w:val="28"/>
              </w:rPr>
            </w:pPr>
            <w:r>
              <w:rPr>
                <w:rFonts w:cs="Times New Roman"/>
                <w:szCs w:val="28"/>
              </w:rPr>
              <w:t>-повышение уровня теоретической подготовки педагогов.</w:t>
            </w:r>
          </w:p>
          <w:p w:rsidR="00C26142" w:rsidRPr="00C26142" w:rsidRDefault="00C26142" w:rsidP="00C26142">
            <w:pPr>
              <w:jc w:val="both"/>
              <w:rPr>
                <w:rFonts w:cs="Times New Roman"/>
                <w:szCs w:val="28"/>
              </w:rPr>
            </w:pPr>
            <w:r>
              <w:rPr>
                <w:rFonts w:cs="Times New Roman"/>
                <w:szCs w:val="28"/>
              </w:rPr>
              <w:t>-развитие потребностей в постоянном пополнении педагогических знаний</w:t>
            </w:r>
          </w:p>
        </w:tc>
      </w:tr>
      <w:tr w:rsidR="007669F2" w:rsidTr="00C26142">
        <w:tc>
          <w:tcPr>
            <w:tcW w:w="2136" w:type="dxa"/>
          </w:tcPr>
          <w:p w:rsidR="007669F2" w:rsidRPr="007669F2" w:rsidRDefault="00C26142" w:rsidP="007669F2">
            <w:pPr>
              <w:spacing w:line="360" w:lineRule="auto"/>
              <w:jc w:val="center"/>
              <w:rPr>
                <w:rFonts w:cs="Times New Roman"/>
                <w:b/>
                <w:szCs w:val="28"/>
              </w:rPr>
            </w:pPr>
            <w:r>
              <w:rPr>
                <w:rFonts w:cs="Times New Roman"/>
                <w:b/>
                <w:szCs w:val="28"/>
              </w:rPr>
              <w:t xml:space="preserve">Практический </w:t>
            </w:r>
          </w:p>
        </w:tc>
        <w:tc>
          <w:tcPr>
            <w:tcW w:w="4431" w:type="dxa"/>
          </w:tcPr>
          <w:p w:rsidR="007669F2" w:rsidRDefault="00C26142" w:rsidP="00C26142">
            <w:pPr>
              <w:jc w:val="both"/>
              <w:rPr>
                <w:rFonts w:cs="Times New Roman"/>
                <w:szCs w:val="28"/>
              </w:rPr>
            </w:pPr>
            <w:r>
              <w:rPr>
                <w:rFonts w:cs="Times New Roman"/>
                <w:szCs w:val="28"/>
              </w:rPr>
              <w:t>-педагогическая гостиная: обзор педагогами новинок методической литературы.</w:t>
            </w:r>
          </w:p>
          <w:p w:rsidR="00C26142" w:rsidRDefault="00C26142" w:rsidP="00C26142">
            <w:pPr>
              <w:jc w:val="both"/>
              <w:rPr>
                <w:rFonts w:cs="Times New Roman"/>
                <w:szCs w:val="28"/>
              </w:rPr>
            </w:pPr>
            <w:r>
              <w:rPr>
                <w:rFonts w:cs="Times New Roman"/>
                <w:szCs w:val="28"/>
              </w:rPr>
              <w:t>-деловая игра «Копилка идей»</w:t>
            </w:r>
          </w:p>
          <w:p w:rsidR="00C26142" w:rsidRPr="00C26142" w:rsidRDefault="00C26142" w:rsidP="00C26142">
            <w:pPr>
              <w:jc w:val="both"/>
              <w:rPr>
                <w:rFonts w:cs="Times New Roman"/>
                <w:szCs w:val="28"/>
              </w:rPr>
            </w:pPr>
            <w:r>
              <w:rPr>
                <w:rFonts w:cs="Times New Roman"/>
                <w:szCs w:val="28"/>
              </w:rPr>
              <w:t xml:space="preserve">-участие педагогов в методических объединениях </w:t>
            </w:r>
          </w:p>
        </w:tc>
        <w:tc>
          <w:tcPr>
            <w:tcW w:w="3004" w:type="dxa"/>
          </w:tcPr>
          <w:p w:rsidR="007669F2" w:rsidRPr="00C26142" w:rsidRDefault="00C26142" w:rsidP="00C26142">
            <w:pPr>
              <w:jc w:val="both"/>
              <w:rPr>
                <w:rFonts w:cs="Times New Roman"/>
                <w:szCs w:val="28"/>
              </w:rPr>
            </w:pPr>
            <w:r>
              <w:rPr>
                <w:rFonts w:cs="Times New Roman"/>
                <w:szCs w:val="28"/>
              </w:rPr>
              <w:t xml:space="preserve">-расширение представлений педагогов о возможных формах и методах работы с дошкольниками. </w:t>
            </w:r>
          </w:p>
        </w:tc>
      </w:tr>
      <w:tr w:rsidR="007669F2" w:rsidTr="00C26142">
        <w:tc>
          <w:tcPr>
            <w:tcW w:w="2136" w:type="dxa"/>
          </w:tcPr>
          <w:p w:rsidR="007669F2" w:rsidRPr="007669F2" w:rsidRDefault="00C26142" w:rsidP="00C26142">
            <w:pPr>
              <w:jc w:val="center"/>
              <w:rPr>
                <w:rFonts w:cs="Times New Roman"/>
                <w:b/>
                <w:szCs w:val="28"/>
              </w:rPr>
            </w:pPr>
            <w:r>
              <w:rPr>
                <w:rFonts w:cs="Times New Roman"/>
                <w:b/>
                <w:szCs w:val="28"/>
              </w:rPr>
              <w:t>Подведение итогов</w:t>
            </w:r>
          </w:p>
        </w:tc>
        <w:tc>
          <w:tcPr>
            <w:tcW w:w="4431" w:type="dxa"/>
          </w:tcPr>
          <w:p w:rsidR="007669F2" w:rsidRDefault="00C26142" w:rsidP="00C26142">
            <w:pPr>
              <w:jc w:val="both"/>
              <w:rPr>
                <w:rFonts w:cs="Times New Roman"/>
                <w:szCs w:val="28"/>
              </w:rPr>
            </w:pPr>
            <w:r>
              <w:rPr>
                <w:rFonts w:cs="Times New Roman"/>
                <w:szCs w:val="28"/>
              </w:rPr>
              <w:t>-открытый просмотр образовательной деятельности.</w:t>
            </w:r>
          </w:p>
          <w:p w:rsidR="00C26142" w:rsidRDefault="00C26142" w:rsidP="00C26142">
            <w:pPr>
              <w:jc w:val="both"/>
              <w:rPr>
                <w:rFonts w:cs="Times New Roman"/>
                <w:szCs w:val="28"/>
              </w:rPr>
            </w:pPr>
            <w:r>
              <w:rPr>
                <w:rFonts w:cs="Times New Roman"/>
                <w:szCs w:val="28"/>
              </w:rPr>
              <w:lastRenderedPageBreak/>
              <w:t>-публикация статей, программ, сценариев, проектов, дидактических материалов.</w:t>
            </w:r>
          </w:p>
          <w:p w:rsidR="00C26142" w:rsidRPr="00C26142" w:rsidRDefault="00C26142" w:rsidP="00C26142">
            <w:pPr>
              <w:jc w:val="both"/>
              <w:rPr>
                <w:rFonts w:cs="Times New Roman"/>
                <w:szCs w:val="28"/>
              </w:rPr>
            </w:pPr>
            <w:r>
              <w:rPr>
                <w:rFonts w:cs="Times New Roman"/>
                <w:szCs w:val="28"/>
              </w:rPr>
              <w:t>-оформление передового педагогического опыта</w:t>
            </w:r>
          </w:p>
        </w:tc>
        <w:tc>
          <w:tcPr>
            <w:tcW w:w="3004" w:type="dxa"/>
          </w:tcPr>
          <w:p w:rsidR="007669F2" w:rsidRPr="00C26142" w:rsidRDefault="00C26142" w:rsidP="00C26142">
            <w:pPr>
              <w:jc w:val="both"/>
              <w:rPr>
                <w:rFonts w:cs="Times New Roman"/>
                <w:szCs w:val="28"/>
              </w:rPr>
            </w:pPr>
            <w:r>
              <w:rPr>
                <w:rFonts w:cs="Times New Roman"/>
                <w:szCs w:val="28"/>
              </w:rPr>
              <w:lastRenderedPageBreak/>
              <w:t xml:space="preserve">-способствовать раскрытию творческого </w:t>
            </w:r>
            <w:r>
              <w:rPr>
                <w:rFonts w:cs="Times New Roman"/>
                <w:szCs w:val="28"/>
              </w:rPr>
              <w:lastRenderedPageBreak/>
              <w:t>потенциала педагогов</w:t>
            </w:r>
          </w:p>
        </w:tc>
      </w:tr>
    </w:tbl>
    <w:p w:rsidR="007669F2" w:rsidRPr="00D411B1" w:rsidRDefault="007669F2" w:rsidP="007669F2">
      <w:pPr>
        <w:spacing w:line="360" w:lineRule="auto"/>
        <w:jc w:val="right"/>
        <w:rPr>
          <w:rFonts w:cs="Times New Roman"/>
          <w:b/>
          <w:sz w:val="28"/>
          <w:szCs w:val="28"/>
        </w:rPr>
      </w:pPr>
    </w:p>
    <w:sectPr w:rsidR="007669F2" w:rsidRPr="00D411B1" w:rsidSect="00F32CA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BE8" w:rsidRDefault="00787BE8" w:rsidP="00F32CA2">
      <w:r>
        <w:separator/>
      </w:r>
    </w:p>
  </w:endnote>
  <w:endnote w:type="continuationSeparator" w:id="0">
    <w:p w:rsidR="00787BE8" w:rsidRDefault="00787BE8" w:rsidP="00F3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BE8" w:rsidRDefault="00787BE8" w:rsidP="00F32CA2">
      <w:r>
        <w:separator/>
      </w:r>
    </w:p>
  </w:footnote>
  <w:footnote w:type="continuationSeparator" w:id="0">
    <w:p w:rsidR="00787BE8" w:rsidRDefault="00787BE8" w:rsidP="00F3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7062603"/>
      <w:docPartObj>
        <w:docPartGallery w:val="Page Numbers (Top of Page)"/>
        <w:docPartUnique/>
      </w:docPartObj>
    </w:sdtPr>
    <w:sdtEndPr/>
    <w:sdtContent>
      <w:p w:rsidR="000E1389" w:rsidRDefault="000E1389">
        <w:pPr>
          <w:pStyle w:val="a5"/>
          <w:jc w:val="center"/>
        </w:pPr>
        <w:r>
          <w:fldChar w:fldCharType="begin"/>
        </w:r>
        <w:r>
          <w:instrText>PAGE   \* MERGEFORMAT</w:instrText>
        </w:r>
        <w:r>
          <w:fldChar w:fldCharType="separate"/>
        </w:r>
        <w:r w:rsidR="00633E24">
          <w:rPr>
            <w:noProof/>
          </w:rPr>
          <w:t>2</w:t>
        </w:r>
        <w:r>
          <w:fldChar w:fldCharType="end"/>
        </w:r>
      </w:p>
    </w:sdtContent>
  </w:sdt>
  <w:p w:rsidR="000E1389" w:rsidRDefault="000E138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07FEF"/>
    <w:multiLevelType w:val="hybridMultilevel"/>
    <w:tmpl w:val="A0320B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41C26B9"/>
    <w:multiLevelType w:val="hybridMultilevel"/>
    <w:tmpl w:val="F41C607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6AC7880"/>
    <w:multiLevelType w:val="hybridMultilevel"/>
    <w:tmpl w:val="5538BD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7101EC"/>
    <w:multiLevelType w:val="hybridMultilevel"/>
    <w:tmpl w:val="CD9A3D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AE17C1"/>
    <w:multiLevelType w:val="hybridMultilevel"/>
    <w:tmpl w:val="1E1201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600E2C"/>
    <w:multiLevelType w:val="hybridMultilevel"/>
    <w:tmpl w:val="B5921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B557BD"/>
    <w:multiLevelType w:val="hybridMultilevel"/>
    <w:tmpl w:val="61C41E0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558D5234"/>
    <w:multiLevelType w:val="hybridMultilevel"/>
    <w:tmpl w:val="A05420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9C798F"/>
    <w:multiLevelType w:val="hybridMultilevel"/>
    <w:tmpl w:val="49B04F9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59B67081"/>
    <w:multiLevelType w:val="hybridMultilevel"/>
    <w:tmpl w:val="22CAE0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D640B9E"/>
    <w:multiLevelType w:val="hybridMultilevel"/>
    <w:tmpl w:val="5DA62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861AD3"/>
    <w:multiLevelType w:val="hybridMultilevel"/>
    <w:tmpl w:val="A10E0C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AD67C1"/>
    <w:multiLevelType w:val="hybridMultilevel"/>
    <w:tmpl w:val="4BD0C0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463963"/>
    <w:multiLevelType w:val="hybridMultilevel"/>
    <w:tmpl w:val="91D62F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575432"/>
    <w:multiLevelType w:val="hybridMultilevel"/>
    <w:tmpl w:val="8C505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547A02"/>
    <w:multiLevelType w:val="hybridMultilevel"/>
    <w:tmpl w:val="D81C3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5227B3"/>
    <w:multiLevelType w:val="hybridMultilevel"/>
    <w:tmpl w:val="8B2A49A0"/>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15:restartNumberingAfterBreak="0">
    <w:nsid w:val="777813F5"/>
    <w:multiLevelType w:val="hybridMultilevel"/>
    <w:tmpl w:val="A948B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DC2DDE"/>
    <w:multiLevelType w:val="hybridMultilevel"/>
    <w:tmpl w:val="A75C2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7"/>
  </w:num>
  <w:num w:numId="4">
    <w:abstractNumId w:val="14"/>
  </w:num>
  <w:num w:numId="5">
    <w:abstractNumId w:val="18"/>
  </w:num>
  <w:num w:numId="6">
    <w:abstractNumId w:val="10"/>
  </w:num>
  <w:num w:numId="7">
    <w:abstractNumId w:val="9"/>
  </w:num>
  <w:num w:numId="8">
    <w:abstractNumId w:val="8"/>
  </w:num>
  <w:num w:numId="9">
    <w:abstractNumId w:val="3"/>
  </w:num>
  <w:num w:numId="10">
    <w:abstractNumId w:val="6"/>
  </w:num>
  <w:num w:numId="11">
    <w:abstractNumId w:val="4"/>
  </w:num>
  <w:num w:numId="12">
    <w:abstractNumId w:val="1"/>
  </w:num>
  <w:num w:numId="13">
    <w:abstractNumId w:val="11"/>
  </w:num>
  <w:num w:numId="14">
    <w:abstractNumId w:val="13"/>
  </w:num>
  <w:num w:numId="15">
    <w:abstractNumId w:val="12"/>
  </w:num>
  <w:num w:numId="16">
    <w:abstractNumId w:val="16"/>
  </w:num>
  <w:num w:numId="17">
    <w:abstractNumId w:val="7"/>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E4"/>
    <w:rsid w:val="00034DE4"/>
    <w:rsid w:val="000359C6"/>
    <w:rsid w:val="00060F1D"/>
    <w:rsid w:val="0006613F"/>
    <w:rsid w:val="000D0016"/>
    <w:rsid w:val="000D1F0D"/>
    <w:rsid w:val="000E1389"/>
    <w:rsid w:val="001336C5"/>
    <w:rsid w:val="0015311D"/>
    <w:rsid w:val="00200252"/>
    <w:rsid w:val="00203E45"/>
    <w:rsid w:val="00252BED"/>
    <w:rsid w:val="00262D48"/>
    <w:rsid w:val="00274A4A"/>
    <w:rsid w:val="002B13DC"/>
    <w:rsid w:val="002C7102"/>
    <w:rsid w:val="002F64C1"/>
    <w:rsid w:val="0037388F"/>
    <w:rsid w:val="003C5E9E"/>
    <w:rsid w:val="0041392C"/>
    <w:rsid w:val="00424B10"/>
    <w:rsid w:val="00460500"/>
    <w:rsid w:val="00467511"/>
    <w:rsid w:val="00474EC3"/>
    <w:rsid w:val="004B4202"/>
    <w:rsid w:val="004F4263"/>
    <w:rsid w:val="00500769"/>
    <w:rsid w:val="00547A50"/>
    <w:rsid w:val="00553912"/>
    <w:rsid w:val="0055769F"/>
    <w:rsid w:val="00565F2B"/>
    <w:rsid w:val="005C4982"/>
    <w:rsid w:val="005C4ED6"/>
    <w:rsid w:val="005F25F1"/>
    <w:rsid w:val="005F39B6"/>
    <w:rsid w:val="00614045"/>
    <w:rsid w:val="00633E24"/>
    <w:rsid w:val="00635251"/>
    <w:rsid w:val="00650CF7"/>
    <w:rsid w:val="00657731"/>
    <w:rsid w:val="00670388"/>
    <w:rsid w:val="00687B10"/>
    <w:rsid w:val="006B32F7"/>
    <w:rsid w:val="00736968"/>
    <w:rsid w:val="007669F2"/>
    <w:rsid w:val="00787BE8"/>
    <w:rsid w:val="007A5AAE"/>
    <w:rsid w:val="007F07F0"/>
    <w:rsid w:val="00806F90"/>
    <w:rsid w:val="008358DC"/>
    <w:rsid w:val="00853C5F"/>
    <w:rsid w:val="0086463F"/>
    <w:rsid w:val="008D15DF"/>
    <w:rsid w:val="008E4044"/>
    <w:rsid w:val="00913E3E"/>
    <w:rsid w:val="009C158C"/>
    <w:rsid w:val="009E408E"/>
    <w:rsid w:val="00A56F38"/>
    <w:rsid w:val="00B23D57"/>
    <w:rsid w:val="00B23ECC"/>
    <w:rsid w:val="00B62A38"/>
    <w:rsid w:val="00B93FDD"/>
    <w:rsid w:val="00C03534"/>
    <w:rsid w:val="00C26142"/>
    <w:rsid w:val="00C72F75"/>
    <w:rsid w:val="00CC5786"/>
    <w:rsid w:val="00D17A2B"/>
    <w:rsid w:val="00D27D77"/>
    <w:rsid w:val="00D411B1"/>
    <w:rsid w:val="00D84870"/>
    <w:rsid w:val="00E169CC"/>
    <w:rsid w:val="00E46044"/>
    <w:rsid w:val="00E86EBE"/>
    <w:rsid w:val="00ED024E"/>
    <w:rsid w:val="00F2463E"/>
    <w:rsid w:val="00F32CA2"/>
    <w:rsid w:val="00F65940"/>
    <w:rsid w:val="00F7072D"/>
    <w:rsid w:val="00FA6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AD4F38-25C7-4037-9811-3BFB0EA4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DE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034DE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styleId="a3">
    <w:name w:val="Table Grid"/>
    <w:basedOn w:val="a1"/>
    <w:uiPriority w:val="59"/>
    <w:rsid w:val="00034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034DE4"/>
    <w:pPr>
      <w:widowControl/>
      <w:suppressAutoHyphens w:val="0"/>
      <w:autoSpaceDN/>
      <w:spacing w:before="100" w:beforeAutospacing="1" w:after="100" w:afterAutospacing="1"/>
      <w:textAlignment w:val="auto"/>
    </w:pPr>
    <w:rPr>
      <w:rFonts w:eastAsia="Times New Roman" w:cs="Times New Roman"/>
      <w:kern w:val="0"/>
      <w:lang w:eastAsia="ru-RU" w:bidi="ar-SA"/>
    </w:rPr>
  </w:style>
  <w:style w:type="paragraph" w:styleId="a5">
    <w:name w:val="header"/>
    <w:basedOn w:val="a"/>
    <w:link w:val="a6"/>
    <w:uiPriority w:val="99"/>
    <w:unhideWhenUsed/>
    <w:rsid w:val="00F32CA2"/>
    <w:pPr>
      <w:tabs>
        <w:tab w:val="center" w:pos="4677"/>
        <w:tab w:val="right" w:pos="9355"/>
      </w:tabs>
    </w:pPr>
    <w:rPr>
      <w:rFonts w:cs="Mangal"/>
      <w:szCs w:val="21"/>
    </w:rPr>
  </w:style>
  <w:style w:type="character" w:customStyle="1" w:styleId="a6">
    <w:name w:val="Верхний колонтитул Знак"/>
    <w:basedOn w:val="a0"/>
    <w:link w:val="a5"/>
    <w:uiPriority w:val="99"/>
    <w:rsid w:val="00F32CA2"/>
    <w:rPr>
      <w:rFonts w:ascii="Times New Roman" w:eastAsia="SimSun" w:hAnsi="Times New Roman" w:cs="Mangal"/>
      <w:kern w:val="3"/>
      <w:sz w:val="24"/>
      <w:szCs w:val="21"/>
      <w:lang w:eastAsia="zh-CN" w:bidi="hi-IN"/>
    </w:rPr>
  </w:style>
  <w:style w:type="paragraph" w:styleId="a7">
    <w:name w:val="footer"/>
    <w:basedOn w:val="a"/>
    <w:link w:val="a8"/>
    <w:uiPriority w:val="99"/>
    <w:unhideWhenUsed/>
    <w:rsid w:val="00F32CA2"/>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F32CA2"/>
    <w:rPr>
      <w:rFonts w:ascii="Times New Roman" w:eastAsia="SimSun" w:hAnsi="Times New Roman" w:cs="Mangal"/>
      <w:kern w:val="3"/>
      <w:sz w:val="24"/>
      <w:szCs w:val="21"/>
      <w:lang w:eastAsia="zh-CN" w:bidi="hi-IN"/>
    </w:rPr>
  </w:style>
  <w:style w:type="paragraph" w:styleId="a9">
    <w:name w:val="List Paragraph"/>
    <w:basedOn w:val="a"/>
    <w:uiPriority w:val="34"/>
    <w:qFormat/>
    <w:rsid w:val="00736968"/>
    <w:pPr>
      <w:ind w:left="720"/>
      <w:contextualSpacing/>
    </w:pPr>
    <w:rPr>
      <w:rFonts w:cs="Mangal"/>
      <w:szCs w:val="21"/>
    </w:rPr>
  </w:style>
  <w:style w:type="character" w:styleId="aa">
    <w:name w:val="Strong"/>
    <w:basedOn w:val="a0"/>
    <w:uiPriority w:val="22"/>
    <w:qFormat/>
    <w:rsid w:val="008E4044"/>
    <w:rPr>
      <w:b/>
      <w:bCs/>
    </w:rPr>
  </w:style>
  <w:style w:type="character" w:customStyle="1" w:styleId="apple-converted-space">
    <w:name w:val="apple-converted-space"/>
    <w:basedOn w:val="a0"/>
    <w:rsid w:val="00ED024E"/>
  </w:style>
  <w:style w:type="paragraph" w:styleId="ab">
    <w:name w:val="No Spacing"/>
    <w:link w:val="ac"/>
    <w:uiPriority w:val="99"/>
    <w:qFormat/>
    <w:rsid w:val="00ED024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99"/>
    <w:locked/>
    <w:rsid w:val="00ED02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92344">
      <w:bodyDiv w:val="1"/>
      <w:marLeft w:val="0"/>
      <w:marRight w:val="0"/>
      <w:marTop w:val="0"/>
      <w:marBottom w:val="0"/>
      <w:divBdr>
        <w:top w:val="none" w:sz="0" w:space="0" w:color="auto"/>
        <w:left w:val="none" w:sz="0" w:space="0" w:color="auto"/>
        <w:bottom w:val="none" w:sz="0" w:space="0" w:color="auto"/>
        <w:right w:val="none" w:sz="0" w:space="0" w:color="auto"/>
      </w:divBdr>
    </w:div>
    <w:div w:id="231624632">
      <w:bodyDiv w:val="1"/>
      <w:marLeft w:val="0"/>
      <w:marRight w:val="0"/>
      <w:marTop w:val="0"/>
      <w:marBottom w:val="0"/>
      <w:divBdr>
        <w:top w:val="none" w:sz="0" w:space="0" w:color="auto"/>
        <w:left w:val="none" w:sz="0" w:space="0" w:color="auto"/>
        <w:bottom w:val="none" w:sz="0" w:space="0" w:color="auto"/>
        <w:right w:val="none" w:sz="0" w:space="0" w:color="auto"/>
      </w:divBdr>
    </w:div>
    <w:div w:id="529104486">
      <w:bodyDiv w:val="1"/>
      <w:marLeft w:val="0"/>
      <w:marRight w:val="0"/>
      <w:marTop w:val="0"/>
      <w:marBottom w:val="0"/>
      <w:divBdr>
        <w:top w:val="none" w:sz="0" w:space="0" w:color="auto"/>
        <w:left w:val="none" w:sz="0" w:space="0" w:color="auto"/>
        <w:bottom w:val="none" w:sz="0" w:space="0" w:color="auto"/>
        <w:right w:val="none" w:sz="0" w:space="0" w:color="auto"/>
      </w:divBdr>
    </w:div>
    <w:div w:id="714894156">
      <w:bodyDiv w:val="1"/>
      <w:marLeft w:val="0"/>
      <w:marRight w:val="0"/>
      <w:marTop w:val="0"/>
      <w:marBottom w:val="0"/>
      <w:divBdr>
        <w:top w:val="none" w:sz="0" w:space="0" w:color="auto"/>
        <w:left w:val="none" w:sz="0" w:space="0" w:color="auto"/>
        <w:bottom w:val="none" w:sz="0" w:space="0" w:color="auto"/>
        <w:right w:val="none" w:sz="0" w:space="0" w:color="auto"/>
      </w:divBdr>
    </w:div>
    <w:div w:id="912396602">
      <w:bodyDiv w:val="1"/>
      <w:marLeft w:val="0"/>
      <w:marRight w:val="0"/>
      <w:marTop w:val="0"/>
      <w:marBottom w:val="0"/>
      <w:divBdr>
        <w:top w:val="none" w:sz="0" w:space="0" w:color="auto"/>
        <w:left w:val="none" w:sz="0" w:space="0" w:color="auto"/>
        <w:bottom w:val="none" w:sz="0" w:space="0" w:color="auto"/>
        <w:right w:val="none" w:sz="0" w:space="0" w:color="auto"/>
      </w:divBdr>
    </w:div>
    <w:div w:id="1003045755">
      <w:bodyDiv w:val="1"/>
      <w:marLeft w:val="0"/>
      <w:marRight w:val="0"/>
      <w:marTop w:val="0"/>
      <w:marBottom w:val="0"/>
      <w:divBdr>
        <w:top w:val="none" w:sz="0" w:space="0" w:color="auto"/>
        <w:left w:val="none" w:sz="0" w:space="0" w:color="auto"/>
        <w:bottom w:val="none" w:sz="0" w:space="0" w:color="auto"/>
        <w:right w:val="none" w:sz="0" w:space="0" w:color="auto"/>
      </w:divBdr>
    </w:div>
    <w:div w:id="1199007416">
      <w:bodyDiv w:val="1"/>
      <w:marLeft w:val="0"/>
      <w:marRight w:val="0"/>
      <w:marTop w:val="0"/>
      <w:marBottom w:val="0"/>
      <w:divBdr>
        <w:top w:val="none" w:sz="0" w:space="0" w:color="auto"/>
        <w:left w:val="none" w:sz="0" w:space="0" w:color="auto"/>
        <w:bottom w:val="none" w:sz="0" w:space="0" w:color="auto"/>
        <w:right w:val="none" w:sz="0" w:space="0" w:color="auto"/>
      </w:divBdr>
    </w:div>
    <w:div w:id="1224558470">
      <w:bodyDiv w:val="1"/>
      <w:marLeft w:val="0"/>
      <w:marRight w:val="0"/>
      <w:marTop w:val="0"/>
      <w:marBottom w:val="0"/>
      <w:divBdr>
        <w:top w:val="none" w:sz="0" w:space="0" w:color="auto"/>
        <w:left w:val="none" w:sz="0" w:space="0" w:color="auto"/>
        <w:bottom w:val="none" w:sz="0" w:space="0" w:color="auto"/>
        <w:right w:val="none" w:sz="0" w:space="0" w:color="auto"/>
      </w:divBdr>
    </w:div>
    <w:div w:id="1228035359">
      <w:bodyDiv w:val="1"/>
      <w:marLeft w:val="0"/>
      <w:marRight w:val="0"/>
      <w:marTop w:val="0"/>
      <w:marBottom w:val="0"/>
      <w:divBdr>
        <w:top w:val="none" w:sz="0" w:space="0" w:color="auto"/>
        <w:left w:val="none" w:sz="0" w:space="0" w:color="auto"/>
        <w:bottom w:val="none" w:sz="0" w:space="0" w:color="auto"/>
        <w:right w:val="none" w:sz="0" w:space="0" w:color="auto"/>
      </w:divBdr>
    </w:div>
    <w:div w:id="1556236654">
      <w:bodyDiv w:val="1"/>
      <w:marLeft w:val="0"/>
      <w:marRight w:val="0"/>
      <w:marTop w:val="0"/>
      <w:marBottom w:val="0"/>
      <w:divBdr>
        <w:top w:val="none" w:sz="0" w:space="0" w:color="auto"/>
        <w:left w:val="none" w:sz="0" w:space="0" w:color="auto"/>
        <w:bottom w:val="none" w:sz="0" w:space="0" w:color="auto"/>
        <w:right w:val="none" w:sz="0" w:space="0" w:color="auto"/>
      </w:divBdr>
    </w:div>
    <w:div w:id="1617717650">
      <w:bodyDiv w:val="1"/>
      <w:marLeft w:val="0"/>
      <w:marRight w:val="0"/>
      <w:marTop w:val="0"/>
      <w:marBottom w:val="0"/>
      <w:divBdr>
        <w:top w:val="none" w:sz="0" w:space="0" w:color="auto"/>
        <w:left w:val="none" w:sz="0" w:space="0" w:color="auto"/>
        <w:bottom w:val="none" w:sz="0" w:space="0" w:color="auto"/>
        <w:right w:val="none" w:sz="0" w:space="0" w:color="auto"/>
      </w:divBdr>
    </w:div>
    <w:div w:id="1691643324">
      <w:bodyDiv w:val="1"/>
      <w:marLeft w:val="0"/>
      <w:marRight w:val="0"/>
      <w:marTop w:val="0"/>
      <w:marBottom w:val="0"/>
      <w:divBdr>
        <w:top w:val="none" w:sz="0" w:space="0" w:color="auto"/>
        <w:left w:val="none" w:sz="0" w:space="0" w:color="auto"/>
        <w:bottom w:val="none" w:sz="0" w:space="0" w:color="auto"/>
        <w:right w:val="none" w:sz="0" w:space="0" w:color="auto"/>
      </w:divBdr>
    </w:div>
    <w:div w:id="1816097843">
      <w:bodyDiv w:val="1"/>
      <w:marLeft w:val="0"/>
      <w:marRight w:val="0"/>
      <w:marTop w:val="0"/>
      <w:marBottom w:val="0"/>
      <w:divBdr>
        <w:top w:val="none" w:sz="0" w:space="0" w:color="auto"/>
        <w:left w:val="none" w:sz="0" w:space="0" w:color="auto"/>
        <w:bottom w:val="none" w:sz="0" w:space="0" w:color="auto"/>
        <w:right w:val="none" w:sz="0" w:space="0" w:color="auto"/>
      </w:divBdr>
    </w:div>
    <w:div w:id="1817406504">
      <w:bodyDiv w:val="1"/>
      <w:marLeft w:val="0"/>
      <w:marRight w:val="0"/>
      <w:marTop w:val="0"/>
      <w:marBottom w:val="0"/>
      <w:divBdr>
        <w:top w:val="none" w:sz="0" w:space="0" w:color="auto"/>
        <w:left w:val="none" w:sz="0" w:space="0" w:color="auto"/>
        <w:bottom w:val="none" w:sz="0" w:space="0" w:color="auto"/>
        <w:right w:val="none" w:sz="0" w:space="0" w:color="auto"/>
      </w:divBdr>
    </w:div>
    <w:div w:id="1879775847">
      <w:bodyDiv w:val="1"/>
      <w:marLeft w:val="0"/>
      <w:marRight w:val="0"/>
      <w:marTop w:val="0"/>
      <w:marBottom w:val="0"/>
      <w:divBdr>
        <w:top w:val="none" w:sz="0" w:space="0" w:color="auto"/>
        <w:left w:val="none" w:sz="0" w:space="0" w:color="auto"/>
        <w:bottom w:val="none" w:sz="0" w:space="0" w:color="auto"/>
        <w:right w:val="none" w:sz="0" w:space="0" w:color="auto"/>
      </w:divBdr>
    </w:div>
    <w:div w:id="211382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a:solidFill>
                  <a:sysClr val="windowText" lastClr="000000"/>
                </a:solidFill>
                <a:latin typeface="Times New Roman" panose="02020603050405020304" pitchFamily="18" charset="0"/>
                <a:cs typeface="Times New Roman" panose="02020603050405020304" pitchFamily="18" charset="0"/>
              </a:rPr>
              <a:t>Анализ</a:t>
            </a:r>
            <a:r>
              <a:rPr lang="ru-RU" sz="1200" b="1" baseline="0">
                <a:solidFill>
                  <a:sysClr val="windowText" lastClr="000000"/>
                </a:solidFill>
                <a:latin typeface="Times New Roman" panose="02020603050405020304" pitchFamily="18" charset="0"/>
                <a:cs typeface="Times New Roman" panose="02020603050405020304" pitchFamily="18" charset="0"/>
              </a:rPr>
              <a:t> уровня профессиональной компетентности педагогических кадров</a:t>
            </a:r>
            <a:endParaRPr lang="ru-RU"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Ряд 1</c:v>
                </c:pt>
              </c:strCache>
            </c:strRef>
          </c:tx>
          <c:dPt>
            <c:idx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1-1F6D-44FE-A6A0-6DC798449ACB}"/>
              </c:ext>
            </c:extLst>
          </c:dPt>
          <c:dPt>
            <c:idx val="1"/>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1F6D-44FE-A6A0-6DC798449ACB}"/>
              </c:ext>
            </c:extLst>
          </c:dPt>
          <c:dPt>
            <c:idx val="2"/>
            <c:bubble3D val="0"/>
            <c:spPr>
              <a:solidFill>
                <a:schemeClr val="accent3"/>
              </a:solidFill>
              <a:ln>
                <a:noFill/>
              </a:ln>
              <a:effectLst/>
            </c:spPr>
            <c:extLst xmlns:c16r2="http://schemas.microsoft.com/office/drawing/2015/06/chart">
              <c:ext xmlns:c16="http://schemas.microsoft.com/office/drawing/2014/chart" uri="{C3380CC4-5D6E-409C-BE32-E72D297353CC}">
                <c16:uniqueId val="{00000005-1F6D-44FE-A6A0-6DC798449ACB}"/>
              </c:ext>
            </c:extLst>
          </c:dPt>
          <c:dPt>
            <c:idx val="3"/>
            <c:bubble3D val="0"/>
            <c:spPr>
              <a:solidFill>
                <a:schemeClr val="accent4"/>
              </a:solidFill>
              <a:ln>
                <a:noFill/>
              </a:ln>
              <a:effectLst/>
            </c:spPr>
            <c:extLst xmlns:c16r2="http://schemas.microsoft.com/office/drawing/2015/06/chart">
              <c:ext xmlns:c16="http://schemas.microsoft.com/office/drawing/2014/chart" uri="{C3380CC4-5D6E-409C-BE32-E72D297353CC}">
                <c16:uniqueId val="{00000007-1F6D-44FE-A6A0-6DC798449ACB}"/>
              </c:ext>
            </c:extLst>
          </c:dPt>
          <c:dPt>
            <c:idx val="4"/>
            <c:bubble3D val="0"/>
            <c:spPr>
              <a:solidFill>
                <a:schemeClr val="accent5"/>
              </a:solidFill>
              <a:ln>
                <a:noFill/>
              </a:ln>
              <a:effectLst/>
            </c:spPr>
            <c:extLst xmlns:c16r2="http://schemas.microsoft.com/office/drawing/2015/06/chart">
              <c:ext xmlns:c16="http://schemas.microsoft.com/office/drawing/2014/chart" uri="{C3380CC4-5D6E-409C-BE32-E72D297353CC}">
                <c16:uniqueId val="{00000009-1F6D-44FE-A6A0-6DC798449ACB}"/>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Лист1!$A$2:$A$6</c:f>
              <c:strCache>
                <c:ptCount val="5"/>
                <c:pt idx="0">
                  <c:v>оптимальный уровень</c:v>
                </c:pt>
                <c:pt idx="1">
                  <c:v>допустимый уровень</c:v>
                </c:pt>
                <c:pt idx="2">
                  <c:v>критический уровень </c:v>
                </c:pt>
                <c:pt idx="3">
                  <c:v>достаточный уровень </c:v>
                </c:pt>
                <c:pt idx="4">
                  <c:v>недопустимый ровень</c:v>
                </c:pt>
              </c:strCache>
            </c:strRef>
          </c:cat>
          <c:val>
            <c:numRef>
              <c:f>Лист1!$B$2:$B$6</c:f>
              <c:numCache>
                <c:formatCode>0%</c:formatCode>
                <c:ptCount val="5"/>
                <c:pt idx="0">
                  <c:v>0.8</c:v>
                </c:pt>
                <c:pt idx="1">
                  <c:v>0.1</c:v>
                </c:pt>
                <c:pt idx="2" formatCode="General">
                  <c:v>0</c:v>
                </c:pt>
                <c:pt idx="3">
                  <c:v>0.08</c:v>
                </c:pt>
                <c:pt idx="4">
                  <c:v>0.02</c:v>
                </c:pt>
              </c:numCache>
            </c:numRef>
          </c:val>
          <c:extLst xmlns:c16r2="http://schemas.microsoft.com/office/drawing/2015/06/chart">
            <c:ext xmlns:c16="http://schemas.microsoft.com/office/drawing/2014/chart" uri="{C3380CC4-5D6E-409C-BE32-E72D297353CC}">
              <c16:uniqueId val="{0000000A-1F6D-44FE-A6A0-6DC798449ACB}"/>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1301</TotalTime>
  <Pages>1</Pages>
  <Words>3699</Words>
  <Characters>21085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BALISHEVA</cp:lastModifiedBy>
  <cp:revision>24</cp:revision>
  <dcterms:created xsi:type="dcterms:W3CDTF">2020-10-08T04:03:00Z</dcterms:created>
  <dcterms:modified xsi:type="dcterms:W3CDTF">2021-08-25T07:14:00Z</dcterms:modified>
</cp:coreProperties>
</file>